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8B" w:rsidRPr="00BF33AB" w:rsidRDefault="00D4368B" w:rsidP="00D4368B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D4368B" w:rsidRPr="00BF33AB" w:rsidRDefault="00D4368B" w:rsidP="00D4368B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</w:t>
      </w:r>
    </w:p>
    <w:p w:rsidR="00D4368B" w:rsidRPr="00BF33AB" w:rsidRDefault="00D4368B" w:rsidP="00D4368B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</w:t>
      </w:r>
      <w:proofErr w:type="gramStart"/>
      <w:r w:rsidRPr="00BF33A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47</w:t>
      </w: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</w:t>
      </w:r>
      <w:proofErr w:type="gramEnd"/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33A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26</w:t>
      </w: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BF33A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6</w:t>
      </w: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BF33A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 </w:t>
      </w: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tbl>
      <w:tblPr>
        <w:tblW w:w="8432" w:type="dxa"/>
        <w:tblLook w:val="04A0" w:firstRow="1" w:lastRow="0" w:firstColumn="1" w:lastColumn="0" w:noHBand="0" w:noVBand="1"/>
      </w:tblPr>
      <w:tblGrid>
        <w:gridCol w:w="1394"/>
        <w:gridCol w:w="5577"/>
        <w:gridCol w:w="1037"/>
        <w:gridCol w:w="424"/>
      </w:tblGrid>
      <w:tr w:rsidR="00D4368B" w:rsidRPr="00D4368B" w:rsidTr="00D4368B">
        <w:trPr>
          <w:trHeight w:val="465"/>
        </w:trPr>
        <w:tc>
          <w:tcPr>
            <w:tcW w:w="8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68B" w:rsidRPr="00D4368B" w:rsidRDefault="00D4368B" w:rsidP="00D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4368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ПРЕЙСКУРАНТ</w:t>
            </w:r>
          </w:p>
        </w:tc>
      </w:tr>
      <w:tr w:rsidR="00D4368B" w:rsidRPr="00D4368B" w:rsidTr="00D4368B">
        <w:trPr>
          <w:trHeight w:val="885"/>
        </w:trPr>
        <w:tc>
          <w:tcPr>
            <w:tcW w:w="8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68B" w:rsidRPr="00D4368B" w:rsidRDefault="00D4368B" w:rsidP="00D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платные услуги, выполняемые федеральным бюджетным учреждением здравоохранения "Центр гигиены и эпидемиологии в КБР" и его филиалами </w:t>
            </w:r>
          </w:p>
        </w:tc>
      </w:tr>
      <w:tr w:rsidR="00D4368B" w:rsidRPr="00D4368B" w:rsidTr="00D4368B">
        <w:trPr>
          <w:trHeight w:val="300"/>
        </w:trPr>
        <w:tc>
          <w:tcPr>
            <w:tcW w:w="8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68B" w:rsidRPr="00D4368B" w:rsidRDefault="00D4368B" w:rsidP="00D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368B" w:rsidRPr="00D4368B" w:rsidRDefault="00D4368B" w:rsidP="00D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368B" w:rsidRPr="00D4368B" w:rsidRDefault="00D4368B" w:rsidP="00D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368B" w:rsidRPr="00265834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158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D4368B" w:rsidRPr="001476A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6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Санитарно-эпидемиологические экспертизы, расследования, обследования, исследования, испытания и токсикологические, гигиенические и другие виды оценок в целях установления соответствия (несоответствия) проектной документации. 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Санитарно-эпидемиологическая, гигиеническая экспертиза нормативной, технической документации, ТУ, рецептуры, в т.ч. новой модернизированной.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4677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изменений к нормативной, технической документации, ТУ, рецептуре.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Повторная санитарно-эпидемиологическая, гигиеническая экспертиза нормативной, технической документации, ТУ, рецептуры.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D790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77" w:type="dxa"/>
            <w:shd w:val="clear" w:color="auto" w:fill="auto"/>
          </w:tcPr>
          <w:p w:rsidR="00D4368B" w:rsidRPr="00ED790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0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проектов нормативов ПДВ: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первой группы сложности (проекты предельно допустимых выбросов (ПДВ) с количеством загрязняющих веществ до 10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включительно  по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соответствия (несоответствия) санитарно-эпидемиологическим правилам и нормативам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9583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второй группы сложности (проекты предельно допустимых выбросов (ПДВ) с количеством загрязняющих веществ от 11 до 20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включительно  по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соответствия (несоответствия) санитарно-эпидемиологическим правилам и нормативам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12512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третьей группы сложности (проекты предельно допустимых выбросов (ПДВ) с </w:t>
            </w: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количеством загрязняющих веществ от 21 до 50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включительно  по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соответствия (несоответствия) санитарно-эпидемиологическим правилам и нормативам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17353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проектов нормативов допустимых сбросов (НДС), водопользования: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объекты второй группы сложности с количеством загрязняющих веществ до 10 включительно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8748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объекты третьей группы сложности с количеством загрязняющих веществ от 11 до 20 включительно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9545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проектных материалов по обращению с опасными отходами: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1587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71587">
              <w:rPr>
                <w:rFonts w:ascii="Times New Roman" w:hAnsi="Times New Roman" w:cs="Times New Roman"/>
                <w:sz w:val="24"/>
                <w:szCs w:val="24"/>
              </w:rPr>
              <w:t>.6.1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крупных объектов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( III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7474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1587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87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малых объектов (II </w:t>
            </w:r>
            <w:proofErr w:type="spell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4027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ТЭО, проектов строительства, реконструкции ОСВ и систем хозяйственно-питьевого водоснабжения, проектов и зон санитарной охраны водоисточников, зон рекреации в городах.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6316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ТЭО, проектов строительства, реконструкции ОСВ и строительства систем хозяйственно-питьевого водоснабжения, округов и зон санитарной охраны водных объектов, зон рекреации в сельской местности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0D7E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Санитарно-эпидемиологическая экспертиза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проектов,  ТЭО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канализационных очистных сооружений наружных канализационных сетей в городах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6960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Санитарно-эпидемиологическая экспертиза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проектов,  ТЭО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канализационных очистных сооружений наружных канализационных сетей в сельской местности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6622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технической и эксплуатационной документации на изделия и оборудование (на одну единицу оборудования)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Санитарно-гигиеническая экспертиза источников хозяйственно-питьевого водоснабжения для </w:t>
            </w: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лицензии на пользование недрами с целью добычи подземных вод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4852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материалов по открытым водоемам для получения лицензии на пользование поверхностными водными объектами для сброса сточных вод, для отбора воды на гидроэлектростанции, орошения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5686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эксплуатационной документации потенциально-опасного объекта.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4884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проекта размещения объекта связи, телевидения и радиовещания, ПРТО.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5143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материалов по размещению объектов, выбору земельных участков под строительство: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87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малых (до 500 </w:t>
            </w:r>
            <w:proofErr w:type="spell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87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крупных (свыше 500 </w:t>
            </w:r>
            <w:proofErr w:type="spell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4383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проектов санитарно-защитных зон предприятий (СЗЗ), сооружений и иных объектов первой группы сложности (до 10 источников выбросов загрязняющих веществ);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8146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группы сложности   с количеством загрязняющих веществ и источников шума от 11 до 50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включительно  по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соответствия (несоответствия) санитарно-эпидемиологическим правилам и нормативам;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9777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третьей группы сложности с количеством загрязняющих веществ и источников шума свыше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50  по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соответствия (несоответствия) санитарно-эпидемиологическим правилам и нормативам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14318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производственного контроля 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4991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Санитарно-гигиеническая оценка результатов лабораторных исследований (физических факторов, продуктов питания, воды и почвы и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др. )</w:t>
            </w:r>
            <w:proofErr w:type="gramEnd"/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объектов 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крупных (3 </w:t>
            </w:r>
            <w:proofErr w:type="spell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3434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1.21.2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средних (2гр)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1.21.3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малых (1гр)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оценка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Консультация врача</w:t>
            </w:r>
          </w:p>
        </w:tc>
        <w:tc>
          <w:tcPr>
            <w:tcW w:w="1037" w:type="dxa"/>
          </w:tcPr>
          <w:p w:rsidR="00D4368B" w:rsidRPr="00673D48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8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примерного меню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Экспертиза маркировки продукции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20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E220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Санитарно-эпидемиологическая экспертиза объектов на факторы среды обитания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Санитарно-эпидемиологическая экспертиза детских дошкольных учреждений,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осуществляющих  образовательную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Санитарно-эпидемиологическая экспертиза школьных учреждений,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средних,  специальных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образовательных учреждений, осуществляющих  образовательную деятельность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обследование учреждений,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осуществляющих  медицинскую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: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-медицинские кабинеты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-поликлиники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4912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-стационары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4912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прочих объектов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Санитарно-эпидемиологические экспертизы в целях установления соответствия (несоответствия) объектов хозяйственной и иной деятельности, работ и услуг санитарным правилам.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Санитарно-эпидемиологическая экспертиза организации по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производству  фармацевтической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 продукции.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аптечных складов, баз и баз ПРТО.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</w:tr>
      <w:tr w:rsidR="00442DA8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442DA8" w:rsidRPr="00442DA8" w:rsidRDefault="00442DA8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5577" w:type="dxa"/>
            <w:shd w:val="clear" w:color="auto" w:fill="auto"/>
          </w:tcPr>
          <w:p w:rsidR="00442DA8" w:rsidRPr="00E22034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аптек и аптечных пунктов</w:t>
            </w:r>
          </w:p>
        </w:tc>
        <w:tc>
          <w:tcPr>
            <w:tcW w:w="1037" w:type="dxa"/>
          </w:tcPr>
          <w:p w:rsidR="00442DA8" w:rsidRPr="00E22034" w:rsidRDefault="00B164B3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</w:tr>
      <w:tr w:rsidR="00B164B3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B164B3" w:rsidRP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577" w:type="dxa"/>
            <w:shd w:val="clear" w:color="auto" w:fill="auto"/>
          </w:tcPr>
          <w:p w:rsidR="00B164B3" w:rsidRP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санаторно-</w:t>
            </w:r>
            <w:proofErr w:type="gramStart"/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курортных  учреждений</w:t>
            </w:r>
            <w:proofErr w:type="gramEnd"/>
          </w:p>
        </w:tc>
        <w:tc>
          <w:tcPr>
            <w:tcW w:w="1037" w:type="dxa"/>
          </w:tcPr>
          <w:p w:rsidR="00B164B3" w:rsidRDefault="00B164B3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5982</w:t>
            </w:r>
          </w:p>
        </w:tc>
      </w:tr>
      <w:tr w:rsidR="00B164B3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577" w:type="dxa"/>
            <w:shd w:val="clear" w:color="auto" w:fill="auto"/>
          </w:tcPr>
          <w:p w:rsidR="00B164B3" w:rsidRP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и санитарно-эпидемиологическая оценка жилых помещений по площади, планировке, инсоляции и др.</w:t>
            </w:r>
          </w:p>
        </w:tc>
        <w:tc>
          <w:tcPr>
            <w:tcW w:w="1037" w:type="dxa"/>
          </w:tcPr>
          <w:p w:rsidR="00B164B3" w:rsidRDefault="00B164B3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</w:tr>
      <w:tr w:rsidR="00B164B3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5577" w:type="dxa"/>
            <w:shd w:val="clear" w:color="auto" w:fill="auto"/>
          </w:tcPr>
          <w:p w:rsidR="00B164B3" w:rsidRP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предприятий по размещению, сбору, использованию и переработке отходов производства и потребления</w:t>
            </w:r>
          </w:p>
        </w:tc>
        <w:tc>
          <w:tcPr>
            <w:tcW w:w="1037" w:type="dxa"/>
          </w:tcPr>
          <w:p w:rsidR="00B164B3" w:rsidRDefault="00B164B3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4027</w:t>
            </w:r>
          </w:p>
        </w:tc>
      </w:tr>
      <w:tr w:rsidR="00B164B3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5577" w:type="dxa"/>
            <w:shd w:val="clear" w:color="auto" w:fill="auto"/>
          </w:tcPr>
          <w:p w:rsidR="00B164B3" w:rsidRP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предприятий по определению вредных условий труда</w:t>
            </w:r>
          </w:p>
        </w:tc>
        <w:tc>
          <w:tcPr>
            <w:tcW w:w="1037" w:type="dxa"/>
          </w:tcPr>
          <w:p w:rsidR="00B164B3" w:rsidRDefault="00B164B3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B164B3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5577" w:type="dxa"/>
            <w:shd w:val="clear" w:color="auto" w:fill="auto"/>
          </w:tcPr>
          <w:p w:rsidR="00B164B3" w:rsidRP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и санитарно-эпидемиологическая оценка технологического, вентиляционного оборудования</w:t>
            </w:r>
          </w:p>
        </w:tc>
        <w:tc>
          <w:tcPr>
            <w:tcW w:w="1037" w:type="dxa"/>
          </w:tcPr>
          <w:p w:rsidR="00B164B3" w:rsidRDefault="009574CC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4B3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B164B3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5577" w:type="dxa"/>
            <w:shd w:val="clear" w:color="auto" w:fill="auto"/>
          </w:tcPr>
          <w:p w:rsidR="00B164B3" w:rsidRP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издательской продукции</w:t>
            </w:r>
          </w:p>
        </w:tc>
        <w:tc>
          <w:tcPr>
            <w:tcW w:w="1037" w:type="dxa"/>
          </w:tcPr>
          <w:p w:rsidR="00B164B3" w:rsidRDefault="00B164B3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</w:tr>
      <w:tr w:rsidR="00B164B3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5577" w:type="dxa"/>
            <w:shd w:val="clear" w:color="auto" w:fill="auto"/>
          </w:tcPr>
          <w:p w:rsidR="00B164B3" w:rsidRP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технологической документации продукции с пролонгированными сроками с оформлением программы для проведения исследований.</w:t>
            </w:r>
          </w:p>
        </w:tc>
        <w:tc>
          <w:tcPr>
            <w:tcW w:w="1037" w:type="dxa"/>
          </w:tcPr>
          <w:p w:rsidR="00B164B3" w:rsidRDefault="00B164B3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6515</w:t>
            </w:r>
          </w:p>
        </w:tc>
      </w:tr>
      <w:tr w:rsidR="00B164B3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5577" w:type="dxa"/>
            <w:shd w:val="clear" w:color="auto" w:fill="auto"/>
          </w:tcPr>
          <w:p w:rsidR="00B164B3" w:rsidRP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proofErr w:type="spellStart"/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. экспертиза нормативной, технической и эксплуатационной документации на издательскую, бумажно-беловую продукцию, парфюмерно-косметическую продукцию и средства гигиены полости рта, на изделия детского ассортимента, канцелярские товары и др.</w:t>
            </w:r>
          </w:p>
        </w:tc>
        <w:tc>
          <w:tcPr>
            <w:tcW w:w="1037" w:type="dxa"/>
          </w:tcPr>
          <w:p w:rsidR="00B164B3" w:rsidRDefault="00B164B3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4374</w:t>
            </w:r>
          </w:p>
        </w:tc>
      </w:tr>
      <w:tr w:rsidR="00B164B3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5577" w:type="dxa"/>
            <w:shd w:val="clear" w:color="auto" w:fill="auto"/>
          </w:tcPr>
          <w:p w:rsidR="00B164B3" w:rsidRPr="00B164B3" w:rsidRDefault="00B164B3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B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документации с целью государственной регистрации продукции</w:t>
            </w:r>
          </w:p>
        </w:tc>
        <w:tc>
          <w:tcPr>
            <w:tcW w:w="1037" w:type="dxa"/>
          </w:tcPr>
          <w:p w:rsidR="00B164B3" w:rsidRDefault="00B164B3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</w:t>
            </w:r>
          </w:p>
          <w:p w:rsidR="00736C09" w:rsidRDefault="00736C09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09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736C09" w:rsidRDefault="00736C09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3.1.13</w:t>
            </w:r>
          </w:p>
        </w:tc>
        <w:tc>
          <w:tcPr>
            <w:tcW w:w="5577" w:type="dxa"/>
            <w:shd w:val="clear" w:color="auto" w:fill="auto"/>
          </w:tcPr>
          <w:p w:rsidR="00736C09" w:rsidRPr="00B164B3" w:rsidRDefault="00736C09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0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пищевой продукции, продовольственного сырья и изделий, контактирующих с пищей, непродовольственных товаров и стройматериалов</w:t>
            </w:r>
          </w:p>
        </w:tc>
        <w:tc>
          <w:tcPr>
            <w:tcW w:w="1037" w:type="dxa"/>
          </w:tcPr>
          <w:p w:rsidR="00736C09" w:rsidRDefault="00736C09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</w:tr>
      <w:tr w:rsidR="00736C09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736C09" w:rsidRPr="00624CA0" w:rsidRDefault="00624CA0" w:rsidP="00D4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CA0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5577" w:type="dxa"/>
            <w:shd w:val="clear" w:color="auto" w:fill="auto"/>
          </w:tcPr>
          <w:p w:rsidR="00736C09" w:rsidRPr="00736C09" w:rsidRDefault="00736C09" w:rsidP="00D4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C09">
              <w:rPr>
                <w:rFonts w:ascii="Times New Roman" w:hAnsi="Times New Roman" w:cs="Times New Roman"/>
                <w:b/>
                <w:sz w:val="28"/>
                <w:szCs w:val="28"/>
              </w:rPr>
              <w:t>Радиационная гигиена</w:t>
            </w:r>
          </w:p>
        </w:tc>
        <w:tc>
          <w:tcPr>
            <w:tcW w:w="1037" w:type="dxa"/>
          </w:tcPr>
          <w:p w:rsidR="00736C09" w:rsidRDefault="00736C09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09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736C09" w:rsidRDefault="00736C09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5577" w:type="dxa"/>
            <w:shd w:val="clear" w:color="auto" w:fill="auto"/>
          </w:tcPr>
          <w:p w:rsidR="00736C09" w:rsidRPr="00736C09" w:rsidRDefault="00736C09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проекта объекта с эксплуатацией источников ионизирующего излучения</w:t>
            </w:r>
          </w:p>
        </w:tc>
        <w:tc>
          <w:tcPr>
            <w:tcW w:w="1037" w:type="dxa"/>
          </w:tcPr>
          <w:p w:rsidR="00736C09" w:rsidRDefault="00736C09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5576</w:t>
            </w:r>
          </w:p>
        </w:tc>
      </w:tr>
      <w:tr w:rsidR="00736C09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736C09" w:rsidRDefault="00736C09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577" w:type="dxa"/>
            <w:shd w:val="clear" w:color="auto" w:fill="auto"/>
          </w:tcPr>
          <w:p w:rsidR="00736C09" w:rsidRPr="00736C09" w:rsidRDefault="00736C09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проекта объекта с эксплуатацией источников ионизирующего излучения</w:t>
            </w:r>
          </w:p>
        </w:tc>
        <w:tc>
          <w:tcPr>
            <w:tcW w:w="1037" w:type="dxa"/>
          </w:tcPr>
          <w:p w:rsidR="00736C09" w:rsidRDefault="00736C09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4647</w:t>
            </w:r>
          </w:p>
        </w:tc>
      </w:tr>
      <w:tr w:rsidR="00736C09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736C09" w:rsidRDefault="00736C09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5577" w:type="dxa"/>
            <w:shd w:val="clear" w:color="auto" w:fill="auto"/>
          </w:tcPr>
          <w:p w:rsidR="00736C09" w:rsidRPr="00736C09" w:rsidRDefault="00736C09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деятельности, связанной с применением источников ионизирующего излучения</w:t>
            </w:r>
          </w:p>
        </w:tc>
        <w:tc>
          <w:tcPr>
            <w:tcW w:w="1037" w:type="dxa"/>
          </w:tcPr>
          <w:p w:rsidR="00736C09" w:rsidRDefault="00736C09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4F53F2" w:rsidRDefault="004F53F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20106407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F5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77" w:type="dxa"/>
            <w:shd w:val="clear" w:color="auto" w:fill="auto"/>
          </w:tcPr>
          <w:p w:rsidR="00D4368B" w:rsidRPr="00EB38F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Бактериологические исследования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3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4F53F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</w:t>
            </w:r>
            <w:r w:rsidR="00D4368B"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Мясо и мясопродукты, полуфабрикаты, колбасные изделия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</w:t>
            </w:r>
          </w:p>
        </w:tc>
        <w:tc>
          <w:tcPr>
            <w:tcW w:w="1037" w:type="dxa"/>
          </w:tcPr>
          <w:p w:rsidR="00D4368B" w:rsidRPr="00BE37D1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75"/>
        </w:trPr>
        <w:tc>
          <w:tcPr>
            <w:tcW w:w="1394" w:type="dxa"/>
            <w:shd w:val="clear" w:color="auto" w:fill="auto"/>
            <w:hideMark/>
          </w:tcPr>
          <w:p w:rsidR="00D4368B" w:rsidRPr="004F53F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="004F5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Мясо птицы, полуфабрикаты, колбасные изделия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BE37D1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4F53F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4F53F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4F53F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Рыба, рыбопродукты, нерыбные объекты промысла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4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Яйца и яйцепродукты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9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4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Молоко и молочные продукты, питательные среды на молочной основе, ферментные препараты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Молочнокислые микроорганизмы, ацидофильные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питательных средах)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4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Зерно, мукомольно-крупяные и хлебобулочные изделия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4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Масличное сырье и жировые продукты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285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Плодоовощная продукция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Молочнокислые микроорганизмы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5B258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Пюре фруктовое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6F6D8F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6F6D8F" w:rsidRPr="000B1DCC" w:rsidRDefault="006F6D8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4.9.5</w:t>
            </w:r>
          </w:p>
        </w:tc>
        <w:tc>
          <w:tcPr>
            <w:tcW w:w="5577" w:type="dxa"/>
            <w:shd w:val="clear" w:color="auto" w:fill="auto"/>
          </w:tcPr>
          <w:p w:rsidR="006F6D8F" w:rsidRPr="000B1DCC" w:rsidRDefault="00D7526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6F6D8F" w:rsidRPr="000B1DCC" w:rsidRDefault="00D7526E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Желатин, крахмал, дрожжи и пр.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Сахар и кондитерские изделия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4.12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Кулинарные готовые изделия и 2-е блюда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B65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4.13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БАД-ы, пищевые добавки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4.14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Продукты питания для детей раннего возраста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4.15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Специализированное детское питание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9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4.16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Вода питьевая бутилированная, расфасованная в емкости, природная питьевая, </w:t>
            </w:r>
            <w:proofErr w:type="gramStart"/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минеральная вода</w:t>
            </w:r>
            <w:proofErr w:type="gramEnd"/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расфасованная в потребительской таре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ОМЧ при температуре 37°С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ОМЧ при температуре 22°С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Споры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сульфитредуцирующих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клостридий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поверхностных водоемов)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Синегнойная палочка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9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4.17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Напитки безалкогольные, напитки тонизирующие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4.18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Вино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 вина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Молочнокислые, уксуснокислые бактерии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4.19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Пиво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Слабоалкогольные напитки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4.21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стерильность консервов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4.22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Косметическая продукция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дрожжеподобные и плесневые грибки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Бактерии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cемейства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Enterobacteriaceae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Синегнойная палочка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8B65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8B658B" w:rsidRPr="000B1DCC" w:rsidRDefault="0033689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5577" w:type="dxa"/>
            <w:shd w:val="clear" w:color="auto" w:fill="auto"/>
          </w:tcPr>
          <w:p w:rsidR="008B658B" w:rsidRPr="000B1DCC" w:rsidRDefault="0033689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стафилококки</w:t>
            </w:r>
          </w:p>
        </w:tc>
        <w:tc>
          <w:tcPr>
            <w:tcW w:w="1037" w:type="dxa"/>
          </w:tcPr>
          <w:p w:rsidR="008B658B" w:rsidRPr="000B1DCC" w:rsidRDefault="00336893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2857BB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5577" w:type="dxa"/>
            <w:shd w:val="clear" w:color="auto" w:fill="auto"/>
          </w:tcPr>
          <w:p w:rsidR="00D4368B" w:rsidRPr="00A3530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Бактериологический контроль стерилизующей аппаратуры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Бактериологический контроль дезинфекционных камер (</w:t>
            </w: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золотистый стафилококк)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Бактериологический контроль дезинфекционных камер </w:t>
            </w: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(микобактерии)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Бактериологический контроль паровых стерилизаторов (автоклавов)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</w:t>
            </w:r>
          </w:p>
        </w:tc>
      </w:tr>
      <w:tr w:rsidR="00D4368B" w:rsidRPr="00F800CF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Бактериологический контроль воздушных стерилизаторов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ентрализованн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</w:t>
            </w: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питьев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</w:t>
            </w: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/скважина/1 категория 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 (ОМЧ) (37±1,0) °С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(E.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Споры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сульфитредуцирующих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клостридий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(СРК)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D4368B" w:rsidRPr="008A6CAE" w:rsidRDefault="00D4368B" w:rsidP="00D436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Возбудители кишечных инфекций бактериальной природы (Сальмонеллы/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Шигеллы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Pseudomonas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aeruginosa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(Синегнойная палочка)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Legionella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pneumophila</w:t>
            </w:r>
            <w:proofErr w:type="spellEnd"/>
          </w:p>
        </w:tc>
        <w:tc>
          <w:tcPr>
            <w:tcW w:w="1037" w:type="dxa"/>
          </w:tcPr>
          <w:p w:rsidR="00D4368B" w:rsidRPr="008A6CAE" w:rsidRDefault="00473A64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Бактериологическое исследование нецентрализованной воды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 (ОМЧ) (37±1,0) °С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(E.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Колифаги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Возбудители кишечных инфекций бактериальной природы (Сальмонеллы/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Шигеллы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vAlign w:val="center"/>
            <w:hideMark/>
          </w:tcPr>
          <w:p w:rsidR="00D4368B" w:rsidRPr="008A6CAE" w:rsidRDefault="00D4368B" w:rsidP="00D436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</w:t>
            </w:r>
            <w:proofErr w:type="gramStart"/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исследование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gramEnd"/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поверхностных водных объектов (реки, озера и др.)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  <w:proofErr w:type="spellEnd"/>
            <w:proofErr w:type="gram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Возбудители кишечных инфекций </w:t>
            </w:r>
            <w:proofErr w:type="gram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бактериальной  природы</w:t>
            </w:r>
            <w:proofErr w:type="gram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(Сальмонеллы/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Шигеллы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точны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вод (после очистки)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  <w:proofErr w:type="spellEnd"/>
            <w:proofErr w:type="gram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Колифаги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Возбудители кишечных инфекций бактериальной природы (Сальмонеллы/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Шигеллы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лавательны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бассейн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 аквапарк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  <w:proofErr w:type="spellEnd"/>
            <w:proofErr w:type="gram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Pseudomonas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aeruginosa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(синегнойная палочка)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Staphylococcus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aureus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(стафилококк)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Возбудители кишечных инфекций бактериальной природы (Сальмонеллы/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Шигеллы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4.29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</w:rPr>
              <w:t>инеральн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мезофильных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мезотрофных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аэробов и факультативных анаэробов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Синегнойная палочка (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Pseudomonas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aeruginosa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4.30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Обобощенные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(ОКБ), </w:t>
            </w:r>
          </w:p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в т.ч. Е.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Энтерококки (фекальные)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Патогенные бактерии, в т.ч. сальмонеллы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</w:rPr>
              <w:t>ечебн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Титр ЛКП </w:t>
            </w:r>
            <w:r w:rsidRPr="008A6CAE">
              <w:rPr>
                <w:sz w:val="24"/>
                <w:szCs w:val="24"/>
              </w:rPr>
              <w:t>(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лактозоположительные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кишечные палочки)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Фекальные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Pseudomonas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aeruginosa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(Синегнойная палочка)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 (ОМЧ)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стафилококки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Сульфитвостанавливающие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клостридии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/Титр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клостридий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ЛПУ, Аптеки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на БГКП с использованием среды Кода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смывов на БГКП с использованием среды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proofErr w:type="spellEnd"/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на стафилококк золотист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смывов на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метициллинрезистентный</w:t>
            </w:r>
            <w:proofErr w:type="spellEnd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стафилококк 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смывов на ОМО,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на сальмонеллы с выделением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на сальмонеллы без выделения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на синегнойную палочку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смывов на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Acinetobacter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смывов на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Enterococcus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c рук персонала, контроль эффективности обработки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shd w:val="clear" w:color="auto" w:fill="auto"/>
          </w:tcPr>
          <w:p w:rsidR="00D4368B" w:rsidRPr="00181C4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смывов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ESCAP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Enterococcus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faecalis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Stafylococcus</w:t>
            </w:r>
            <w:proofErr w:type="spellEnd"/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aureus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Pseudomonas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aeruginosa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Enterococcus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по идентификации бактерий, в том числе в состоянии биопленок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на стерильность лекарственных средств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на стерильность медицинских изделий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воздуха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грудного молока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масла для новорожденных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на микробиологическую чистоту (глюкозы женского молока), полученные из ЛПУ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аптек на БГКП с использованием среды Кода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аптек на стафилококк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аптечных форм (лекарственных средств, дистиллированной воды, аптечной посуды и т.д.) на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аптечных форм (лекарственных средств, дистиллированной воды, аптечной посуды и т.д.) на синегнойную палочку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аптечных форм (лекарственных средств, дистиллированной воды, аптечной посуды и т.д.) на БГКП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аптечных форм (лекарственных средств, дистиллированной воды, аптечной посуды и т.д.) на грибы и плесени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аптечных форм (лекарственных средств, дистиллированной воды, аптечной посуды и т.д.) на стафилококк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одного эндоскопа (5 проб)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.28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микроорганизмов к дезинфицирующим средствам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и подтверждение культур, контроль питательной среды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4.33</w:t>
            </w:r>
            <w:r w:rsidR="00D4368B" w:rsidRPr="00D74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4C1D0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1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Клинические исследования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9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20037085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4B300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крови</w:t>
            </w:r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стерильность, клинического материала  (моча, спинномозговая жидкость, отделяемое ран, влагалища, глаза, зева, носа, уха, из "С" канала, кожных покровов и т.д.) (за 1анализ)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выделения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</w:tr>
      <w:bookmarkEnd w:id="1"/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95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крови</w:t>
            </w:r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стерильность, клинического материала  (моча, спинномозговая жидкость, отделяемое ран, влагалища, глаза, зева, носа, уха, из "С" канала, кожных покровов и т.д.) (за 1анализ)  с выделением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25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крови</w:t>
            </w:r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стерильность  с применением коммерческой среды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клинического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 на</w:t>
            </w:r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дрожжи и грибы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на дифтерию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зев и нос 1 иссл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едование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на стафилококк (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едование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на дисбактериоз (полный) (для всех категорий)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кала на УПФ (условно-патогенную микрофлору)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на патогенные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энтеробактерии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шигеллы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сальмонеллы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на патогенные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энтеробактерии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шигеллы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сальмонеллы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группа) с выделением  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на </w:t>
            </w:r>
            <w:proofErr w:type="spellStart"/>
            <w:r w:rsidRPr="004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Streptococcus</w:t>
            </w:r>
            <w:proofErr w:type="spellEnd"/>
            <w:r w:rsidRPr="004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agalactiae</w:t>
            </w:r>
            <w:proofErr w:type="spellEnd"/>
          </w:p>
        </w:tc>
        <w:tc>
          <w:tcPr>
            <w:tcW w:w="1037" w:type="dxa"/>
          </w:tcPr>
          <w:p w:rsidR="00D4368B" w:rsidRPr="000042AA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к антибиотикам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Реакция агглютинации с коклюшным и паракоклюшным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диагностикумом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РПГА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микрометодом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дифтерийным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диагностикумом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РПГА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микрометодом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столбнячным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диагностикумом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697F70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5577" w:type="dxa"/>
            <w:shd w:val="clear" w:color="auto" w:fill="auto"/>
          </w:tcPr>
          <w:p w:rsidR="00D4368B" w:rsidRPr="00697F7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РПГА на носительство брюшного тифа (с </w:t>
            </w:r>
            <w:proofErr w:type="spellStart"/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spellEnd"/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диагностикумом</w:t>
            </w:r>
            <w:proofErr w:type="spellEnd"/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697F7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697F70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5577" w:type="dxa"/>
            <w:shd w:val="clear" w:color="auto" w:fill="auto"/>
          </w:tcPr>
          <w:p w:rsidR="00D4368B" w:rsidRPr="00697F7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</w:t>
            </w:r>
          </w:p>
        </w:tc>
        <w:tc>
          <w:tcPr>
            <w:tcW w:w="1037" w:type="dxa"/>
          </w:tcPr>
          <w:p w:rsidR="00D4368B" w:rsidRPr="00697F7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bookmarkEnd w:id="0"/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30"/>
        </w:trPr>
        <w:tc>
          <w:tcPr>
            <w:tcW w:w="1394" w:type="dxa"/>
            <w:shd w:val="clear" w:color="auto" w:fill="auto"/>
            <w:hideMark/>
          </w:tcPr>
          <w:p w:rsidR="00D4368B" w:rsidRPr="00D7158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71587" w:rsidRPr="00D7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77" w:type="dxa"/>
            <w:shd w:val="clear" w:color="auto" w:fill="auto"/>
            <w:vAlign w:val="bottom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Иммуноферментный анализ: диагностика инфекционных заболеваний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Гепатит В. Определение 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НВs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-антигена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Гепатит В. Определение 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НВs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-антитела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 С. Определение анти-ВГС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359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r w:rsidR="00D4368B"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 С. Определение анти-ВГС-подтверждающий стрип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Хеликобактер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 простого герпеса 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IgG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577" w:type="dxa"/>
            <w:shd w:val="clear" w:color="auto" w:fill="auto"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 простого герпеса 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IgM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Цитомегаловирус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IgG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577" w:type="dxa"/>
            <w:shd w:val="clear" w:color="auto" w:fill="auto"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Цитомегаловирус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IgM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Токсоплазмоз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IgG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577" w:type="dxa"/>
            <w:shd w:val="clear" w:color="auto" w:fill="auto"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Токсоплазмоз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IgM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Бруцеллез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IgG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5577" w:type="dxa"/>
            <w:shd w:val="clear" w:color="auto" w:fill="auto"/>
          </w:tcPr>
          <w:p w:rsidR="00D4368B" w:rsidRPr="008D50D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Бруцеллез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D50D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IgG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D50D8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5577" w:type="dxa"/>
            <w:shd w:val="clear" w:color="auto" w:fill="auto"/>
          </w:tcPr>
          <w:p w:rsidR="00D4368B" w:rsidRPr="008D50D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IgM</w:t>
            </w:r>
          </w:p>
        </w:tc>
        <w:tc>
          <w:tcPr>
            <w:tcW w:w="1037" w:type="dxa"/>
          </w:tcPr>
          <w:p w:rsidR="00D4368B" w:rsidRPr="00B919B1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D50D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цитомегаловирус</w:t>
            </w:r>
          </w:p>
        </w:tc>
        <w:tc>
          <w:tcPr>
            <w:tcW w:w="1037" w:type="dxa"/>
          </w:tcPr>
          <w:p w:rsidR="00D4368B" w:rsidRPr="00226D3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5577" w:type="dxa"/>
            <w:shd w:val="clear" w:color="auto" w:fill="auto"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вирус простого герпеса</w:t>
            </w:r>
          </w:p>
        </w:tc>
        <w:tc>
          <w:tcPr>
            <w:tcW w:w="1037" w:type="dxa"/>
          </w:tcPr>
          <w:p w:rsidR="00D4368B" w:rsidRPr="0081190A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5577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токсоплазмоз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5577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краснуху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5577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F3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вирусу </w:t>
            </w:r>
            <w:proofErr w:type="spellStart"/>
            <w:r w:rsidRPr="00F3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Эпшейн-Барра</w:t>
            </w:r>
            <w:proofErr w:type="spellEnd"/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IgG</w:t>
            </w:r>
          </w:p>
        </w:tc>
        <w:tc>
          <w:tcPr>
            <w:tcW w:w="1037" w:type="dxa"/>
          </w:tcPr>
          <w:p w:rsidR="00D4368B" w:rsidRPr="00226D3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F31D72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5577" w:type="dxa"/>
            <w:shd w:val="clear" w:color="auto" w:fill="auto"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IgM</w:t>
            </w:r>
          </w:p>
        </w:tc>
        <w:tc>
          <w:tcPr>
            <w:tcW w:w="1037" w:type="dxa"/>
          </w:tcPr>
          <w:p w:rsidR="00D4368B" w:rsidRPr="00F31D7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Микоплазмоз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IgG</w:t>
            </w:r>
          </w:p>
        </w:tc>
        <w:tc>
          <w:tcPr>
            <w:tcW w:w="1037" w:type="dxa"/>
          </w:tcPr>
          <w:p w:rsidR="00D4368B" w:rsidRPr="00226D3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F31D72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5577" w:type="dxa"/>
            <w:shd w:val="clear" w:color="auto" w:fill="auto"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Микоплазмоз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IgM</w:t>
            </w:r>
          </w:p>
        </w:tc>
        <w:tc>
          <w:tcPr>
            <w:tcW w:w="1037" w:type="dxa"/>
          </w:tcPr>
          <w:p w:rsidR="00D4368B" w:rsidRPr="005947CD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Уреплазмоз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IgG</w:t>
            </w:r>
          </w:p>
        </w:tc>
        <w:tc>
          <w:tcPr>
            <w:tcW w:w="1037" w:type="dxa"/>
          </w:tcPr>
          <w:p w:rsidR="00D4368B" w:rsidRPr="00BB44CD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F31D72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5577" w:type="dxa"/>
            <w:shd w:val="clear" w:color="auto" w:fill="auto"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Уреплазмоз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IgM</w:t>
            </w:r>
          </w:p>
        </w:tc>
        <w:tc>
          <w:tcPr>
            <w:tcW w:w="1037" w:type="dxa"/>
          </w:tcPr>
          <w:p w:rsidR="00D4368B" w:rsidRPr="009948D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Трихомониаз</w:t>
            </w:r>
          </w:p>
        </w:tc>
        <w:tc>
          <w:tcPr>
            <w:tcW w:w="1037" w:type="dxa"/>
          </w:tcPr>
          <w:p w:rsidR="00D4368B" w:rsidRPr="00443DC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Эпштейна-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ядерные антитела (NA) </w:t>
            </w:r>
            <w:proofErr w:type="spellStart"/>
            <w:r w:rsidRPr="0044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037" w:type="dxa"/>
          </w:tcPr>
          <w:p w:rsidR="00D4368B" w:rsidRPr="00443DC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443DC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Эпштейна-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ядерные антитела</w:t>
            </w:r>
            <w:r w:rsidRPr="0044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</w:t>
            </w:r>
            <w:r w:rsidRPr="0044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1037" w:type="dxa"/>
          </w:tcPr>
          <w:p w:rsidR="00D4368B" w:rsidRPr="00443DC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гепатита А (ВГА)</w:t>
            </w:r>
            <w:r w:rsidRPr="00F3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IgG</w:t>
            </w:r>
          </w:p>
        </w:tc>
        <w:tc>
          <w:tcPr>
            <w:tcW w:w="1037" w:type="dxa"/>
          </w:tcPr>
          <w:p w:rsidR="00D4368B" w:rsidRPr="00EE692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F31D72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5.31</w:t>
            </w:r>
          </w:p>
        </w:tc>
        <w:tc>
          <w:tcPr>
            <w:tcW w:w="5577" w:type="dxa"/>
            <w:shd w:val="clear" w:color="auto" w:fill="auto"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гепатита А (ВГА)</w:t>
            </w:r>
            <w:r w:rsidRPr="00F3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IgM</w:t>
            </w:r>
          </w:p>
        </w:tc>
        <w:tc>
          <w:tcPr>
            <w:tcW w:w="1037" w:type="dxa"/>
          </w:tcPr>
          <w:p w:rsidR="00D4368B" w:rsidRPr="00EE692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Паротит -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(антитела)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5.33</w:t>
            </w:r>
          </w:p>
        </w:tc>
        <w:tc>
          <w:tcPr>
            <w:tcW w:w="5577" w:type="dxa"/>
            <w:shd w:val="clear" w:color="auto" w:fill="auto"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Паротит -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(антитела)</w:t>
            </w:r>
          </w:p>
        </w:tc>
        <w:tc>
          <w:tcPr>
            <w:tcW w:w="1037" w:type="dxa"/>
          </w:tcPr>
          <w:p w:rsidR="00D4368B" w:rsidRPr="00EE692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5577" w:type="dxa"/>
            <w:shd w:val="clear" w:color="auto" w:fill="auto"/>
            <w:vAlign w:val="bottom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на </w:t>
            </w:r>
            <w:proofErr w:type="gram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  SARS</w:t>
            </w:r>
            <w:proofErr w:type="gram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-COV-2 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  <w:tc>
          <w:tcPr>
            <w:tcW w:w="1037" w:type="dxa"/>
          </w:tcPr>
          <w:p w:rsidR="00D4368B" w:rsidRPr="00DF77A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5577" w:type="dxa"/>
            <w:shd w:val="clear" w:color="auto" w:fill="auto"/>
            <w:vAlign w:val="bottom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на </w:t>
            </w:r>
            <w:proofErr w:type="gram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  SARS</w:t>
            </w:r>
            <w:proofErr w:type="gram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-COV-2 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1037" w:type="dxa"/>
          </w:tcPr>
          <w:p w:rsidR="00D4368B" w:rsidRPr="00DF77A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1B5650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1B5650" w:rsidRPr="00E50840" w:rsidRDefault="001B5650" w:rsidP="001B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1B5650" w:rsidRPr="00E50840" w:rsidRDefault="001B5650" w:rsidP="001B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на корь (количественное определение иммуноглобулинов класса G)</w:t>
            </w:r>
          </w:p>
        </w:tc>
        <w:tc>
          <w:tcPr>
            <w:tcW w:w="1037" w:type="dxa"/>
          </w:tcPr>
          <w:p w:rsidR="001B5650" w:rsidRPr="00C44440" w:rsidRDefault="001B5650" w:rsidP="001B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987A14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987A14" w:rsidRDefault="001B565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987A14" w:rsidRPr="00E50840" w:rsidRDefault="001B565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для выявления иммуноглобулинов класса G к вирусу Западного Нила в сыворотке крови</w:t>
            </w:r>
          </w:p>
        </w:tc>
        <w:tc>
          <w:tcPr>
            <w:tcW w:w="1037" w:type="dxa"/>
          </w:tcPr>
          <w:p w:rsidR="00987A14" w:rsidRPr="001B5650" w:rsidRDefault="001B5650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1B565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E50840" w:rsidRDefault="001B565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для выявления иммуноглобулинов класса G к вирусу Конго-Крымской геморрагической лихорадки в сыворотке крови</w:t>
            </w:r>
          </w:p>
        </w:tc>
        <w:tc>
          <w:tcPr>
            <w:tcW w:w="1037" w:type="dxa"/>
          </w:tcPr>
          <w:p w:rsidR="00D4368B" w:rsidRPr="00C44440" w:rsidRDefault="001B5650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00"/>
        </w:trPr>
        <w:tc>
          <w:tcPr>
            <w:tcW w:w="1394" w:type="dxa"/>
            <w:shd w:val="clear" w:color="auto" w:fill="auto"/>
            <w:hideMark/>
          </w:tcPr>
          <w:p w:rsidR="00D4368B" w:rsidRPr="00AE4FB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AE4FBC" w:rsidRPr="00AE4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BE37D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Паразитологические лабораторные исследования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0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мяса и мясопродуктов на наличие биогельминтов. 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рыбы на личинки нематод, цестод, трематод.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1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плодоовощной, плодово-ягодной и растительной продукции на яйца гельминтов.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114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питьевой воды централизованной системы хозяйственно-питьевого водоснабжения на цисты патогенных простейших и яйца гельминтов (метод мембранной фильтрации).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85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воды природных водоемов на цисты патогенных простейших и яйца гельминтов.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воды плавательных бассейнов на цисты патогенных простейших и яйца гельминтов.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хозяйственно-бытовых сточных вод на яйца гельминтов и простейшие.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смывов (пыли) с поверхностей на яйца гельминтов и цисты патогенных простейших.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почвы, </w:t>
            </w:r>
            <w:proofErr w:type="gram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песка  на</w:t>
            </w:r>
            <w:proofErr w:type="gramEnd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 гельминтов.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85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фекалий на яйца гельминтов (метод Като)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1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фекалий на личинки гельминтов (метод Бермана)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465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фекалий на </w:t>
            </w:r>
            <w:proofErr w:type="spell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криптоспоридии</w:t>
            </w:r>
            <w:proofErr w:type="spellEnd"/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перианально</w:t>
            </w:r>
            <w:proofErr w:type="spellEnd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-ректального соскоба с забором материала на энтеробиоз.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фекалий на кишечные </w:t>
            </w:r>
            <w:proofErr w:type="gram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.</w:t>
            </w:r>
            <w:proofErr w:type="gramEnd"/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мочи на яйца гельминтов и личинки гельминтов.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крови </w:t>
            </w:r>
            <w:proofErr w:type="gram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малярию</w:t>
            </w:r>
            <w:proofErr w:type="gramEnd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кровепаразитов 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дуоденального содержимого на яйца, личинки гельминтов и простейшие.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мокроты на </w:t>
            </w:r>
            <w:proofErr w:type="gram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пневмоцисты .</w:t>
            </w:r>
            <w:proofErr w:type="gramEnd"/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Энтомологическое исследование почвы на наличие личинок и куколок мух</w:t>
            </w:r>
          </w:p>
        </w:tc>
        <w:tc>
          <w:tcPr>
            <w:tcW w:w="1037" w:type="dxa"/>
          </w:tcPr>
          <w:p w:rsidR="00D4368B" w:rsidRPr="001D09C5" w:rsidRDefault="002B734C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метод исследования фекалий на кишечные простейшие и гельминты из консерванта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Капрологическое</w:t>
            </w:r>
            <w:proofErr w:type="spellEnd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на гельминтозы и </w:t>
            </w:r>
            <w:proofErr w:type="spell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протозоозы</w:t>
            </w:r>
            <w:proofErr w:type="spellEnd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седиментации с применением одноразовых концентраторов "PARASEP"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AE4FB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="00AE4FBC" w:rsidRPr="00AE4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BE37D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Вирусологические и серологические исследования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исследование </w:t>
            </w:r>
            <w:proofErr w:type="gram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коронавирусную</w:t>
            </w:r>
            <w:proofErr w:type="spellEnd"/>
            <w:proofErr w:type="gram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инфекцию (СOVID-19)</w:t>
            </w:r>
          </w:p>
        </w:tc>
        <w:tc>
          <w:tcPr>
            <w:tcW w:w="1037" w:type="dxa"/>
          </w:tcPr>
          <w:p w:rsidR="00D4368B" w:rsidRPr="00BE37D1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РНК энтеровирусов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РНК вирусов гриппа тип А, тип В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дифференциация специфических фрагментов НК возбудителей ОРВИ (ОРВИ-скрин)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дифференциация РНК ротавирусов,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норовирусов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астровирусов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ДНК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Chlamydophila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ДНК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дифференциация ДНК микроорганизмов рода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Шигелла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Сальмонелла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дифференциация ДНК термофильных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Кампилобактерий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аденовирусов группы F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15276A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201146550"/>
            <w:r w:rsidRPr="00152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F42D2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Лабораторные исследования на особо опасные инфекции, определение ГМО в пищевых продуктах 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gonorhoeae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genitalium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- диагностика ИППП (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albicans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glabrata</w:t>
            </w:r>
            <w:proofErr w:type="spellEnd"/>
            <w:proofErr w:type="gram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crusei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gonorhoeae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грибов рода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8.5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диагностика ИППП (ДНК </w:t>
            </w:r>
            <w:proofErr w:type="spellStart"/>
            <w:r w:rsidRPr="000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0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0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CB7E8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диагностика ИППП (ДНК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genitalium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Gardnerella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вирус папилломы человека 16 и 18 генотипов)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- диагностика ИППП (ДНК вирус папилломы человека 6 и 11 генотипов)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Цитомегаловируса человека)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HSV 1 и 2 типов)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Gardnerella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atopobium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vaginae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lactobacillus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флороценоз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/бактериальный вагиноз)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диагностика вирусных гепатитов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  (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- диагностика вируса краснухи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 ЦМВ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ВЭБ, ВПГ</w:t>
            </w:r>
          </w:p>
        </w:tc>
        <w:tc>
          <w:tcPr>
            <w:tcW w:w="1037" w:type="dxa"/>
          </w:tcPr>
          <w:p w:rsidR="00D4368B" w:rsidRPr="003477D9" w:rsidRDefault="00B96455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8.18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 ДНК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Toxoplasma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gondii</w:t>
            </w:r>
            <w:proofErr w:type="spellEnd"/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D4368B" w:rsidRPr="00BE1ED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A5544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8.19</w:t>
            </w:r>
          </w:p>
        </w:tc>
        <w:tc>
          <w:tcPr>
            <w:tcW w:w="5577" w:type="dxa"/>
            <w:shd w:val="clear" w:color="auto" w:fill="auto"/>
          </w:tcPr>
          <w:p w:rsidR="00D4368B" w:rsidRPr="008E1F2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Идентификация ДНК линий генно-модифицированной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кукурузы </w:t>
            </w:r>
            <w:r w:rsidRPr="008E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продуктах питания, кормах для животных и растительном сырье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</w:t>
            </w:r>
          </w:p>
        </w:tc>
      </w:tr>
      <w:tr w:rsidR="00D4368B" w:rsidRPr="008E1F23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A5544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8.20</w:t>
            </w:r>
          </w:p>
        </w:tc>
        <w:tc>
          <w:tcPr>
            <w:tcW w:w="5577" w:type="dxa"/>
            <w:shd w:val="clear" w:color="auto" w:fill="auto"/>
          </w:tcPr>
          <w:p w:rsidR="00D4368B" w:rsidRPr="003A5544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ДНК линий генно-модифицированной сои в продуктах питания, кормах для животных и растительном сырье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</w:t>
            </w:r>
          </w:p>
        </w:tc>
      </w:tr>
      <w:tr w:rsidR="00D4368B" w:rsidRPr="00587023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A5544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8.21</w:t>
            </w:r>
          </w:p>
        </w:tc>
        <w:tc>
          <w:tcPr>
            <w:tcW w:w="5577" w:type="dxa"/>
            <w:shd w:val="clear" w:color="auto" w:fill="auto"/>
          </w:tcPr>
          <w:p w:rsidR="00D4368B" w:rsidRPr="003A5544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ДНК  генно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-модифицированных ингредиентов растительного происхождения в продуктах питания, кормах для животных и растительном сырье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8.22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на холеру клинического материала от людей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D4368B" w:rsidRPr="0006039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8.23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Лептоспироз. Серологические исследования клинического материала от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(РМА)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8.24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Риккетсиозы (сыпной тиф) Серологические исследования клинического материала от людей (РПГА)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Псевдотуберкулез.  Серологические исследования клинического материала от людей (РПГА)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8.26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Иерсинеоз</w:t>
            </w:r>
            <w:proofErr w:type="spellEnd"/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Серологические исследования клинического материала от людей (РПГА) (О3+О9)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8.27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Бруцеллез. Серологические исследования клинического материала от людей (РПГА)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D4368B" w:rsidRPr="00A52602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8.28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Туляремия.  Серологические исследования клинического материала от людей (РПГА)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8.29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диагностика ВИЧ-1 (качественный)</w:t>
            </w:r>
          </w:p>
        </w:tc>
        <w:tc>
          <w:tcPr>
            <w:tcW w:w="1037" w:type="dxa"/>
          </w:tcPr>
          <w:p w:rsidR="00D4368B" w:rsidRPr="00A5260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1185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диагностика гепатита B (качественный</w:t>
            </w:r>
            <w:r w:rsidR="007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A5260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8.31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диагностика гепатита C (качественный)</w:t>
            </w:r>
          </w:p>
        </w:tc>
        <w:tc>
          <w:tcPr>
            <w:tcW w:w="1037" w:type="dxa"/>
          </w:tcPr>
          <w:p w:rsidR="00D4368B" w:rsidRPr="00A5260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8.32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Бруцеллез. Серологические исследования клинического материала от людей. Реакция Райта.</w:t>
            </w:r>
          </w:p>
        </w:tc>
        <w:tc>
          <w:tcPr>
            <w:tcW w:w="1037" w:type="dxa"/>
          </w:tcPr>
          <w:p w:rsidR="00D4368B" w:rsidRPr="00CF1C8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C0040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C00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Бруцеллез. Серологические исследования клинического материала от людей. Реакция </w:t>
            </w:r>
            <w:proofErr w:type="spellStart"/>
            <w:r w:rsidRPr="001C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Хеддельсона</w:t>
            </w:r>
            <w:proofErr w:type="spellEnd"/>
            <w:r w:rsidRPr="001C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</w:tcPr>
          <w:p w:rsidR="00D4368B" w:rsidRPr="00CF1C8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04BC1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304BC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язва. Бактериологическое исследование материала от людей.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</w:t>
            </w:r>
          </w:p>
          <w:p w:rsidR="00D4368B" w:rsidRPr="006D155D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C71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C71E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язва. Бактериологическое исследование почвы.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4206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FA3AE2" w:rsidRDefault="003912B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РНК вируса</w:t>
            </w:r>
            <w:r w:rsidR="00D4368B" w:rsidRPr="00FA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клещевого энцефалита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клещах снятых с людей методом ПЦР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</w:t>
            </w:r>
          </w:p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C71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C71E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язва. ПЦР исследование почвы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C71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C71E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реакции нейтрализации с поливалентной сывороткой (1 материал (</w:t>
            </w:r>
            <w:proofErr w:type="spellStart"/>
            <w:proofErr w:type="gram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кровь,моча</w:t>
            </w:r>
            <w:proofErr w:type="spellEnd"/>
            <w:proofErr w:type="gram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промывные воды и др.))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10C9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реакции нейтрализации с поливалентной сывороткой (от 2 до 3 материалов (</w:t>
            </w:r>
            <w:proofErr w:type="spellStart"/>
            <w:proofErr w:type="gram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кровь,моча</w:t>
            </w:r>
            <w:proofErr w:type="spellEnd"/>
            <w:proofErr w:type="gram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промывные воды и др.))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10C9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реакции нейтрализации </w:t>
            </w:r>
            <w:proofErr w:type="gram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proofErr w:type="spell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моновалентными</w:t>
            </w:r>
            <w:proofErr w:type="spellEnd"/>
            <w:proofErr w:type="gram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сыворотками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10C9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РНК вируса Западного Нила в биологическом материале методом полимеразной цепной реакции (ПЦР)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10C9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PНК вируса Конго-Крымской геморрагической лихорадки (ККГЛ) в биологическом материале</w:t>
            </w:r>
            <w:r w:rsidR="005A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клещах</w:t>
            </w:r>
            <w:r w:rsidR="006A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снятых с людей</w:t>
            </w:r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полимеразной цепной реакции (ПЦР)</w:t>
            </w:r>
          </w:p>
        </w:tc>
        <w:tc>
          <w:tcPr>
            <w:tcW w:w="1037" w:type="dxa"/>
          </w:tcPr>
          <w:p w:rsidR="00D4368B" w:rsidRDefault="002057DE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40D7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клещей снятых с людей</w:t>
            </w:r>
            <w:r w:rsidR="0030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B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 </w:t>
            </w:r>
            <w:bookmarkStart w:id="3" w:name="_GoBack"/>
            <w:r w:rsidR="004B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</w:t>
            </w:r>
            <w:bookmarkEnd w:id="3"/>
            <w:r w:rsidR="004B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евого </w:t>
            </w:r>
            <w:proofErr w:type="spellStart"/>
            <w:r w:rsidR="004B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энцефаллита</w:t>
            </w:r>
            <w:proofErr w:type="spellEnd"/>
            <w:r w:rsidR="004B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B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боррелии</w:t>
            </w:r>
            <w:proofErr w:type="spellEnd"/>
            <w:r w:rsidR="004B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анаплазмоз, эрлихиоз)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</w:tr>
      <w:tr w:rsidR="00D4368B" w:rsidRPr="003477D9" w:rsidTr="00A43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49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биологического материала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боррелиоз</w:t>
            </w:r>
            <w:proofErr w:type="spellEnd"/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</w:tr>
      <w:bookmarkEnd w:id="2"/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5276A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Санитарно-химические лабораторные исследования пищевых продуктов и продовольственного сырья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3477D9" w:rsidTr="00A43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75"/>
        </w:trPr>
        <w:tc>
          <w:tcPr>
            <w:tcW w:w="1394" w:type="dxa"/>
            <w:shd w:val="clear" w:color="auto" w:fill="auto"/>
          </w:tcPr>
          <w:p w:rsidR="00D4368B" w:rsidRPr="009A511F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577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синтетических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пиретроидов</w:t>
            </w:r>
            <w:proofErr w:type="spellEnd"/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gramStart"/>
            <w:r w:rsidRPr="002C32FD">
              <w:rPr>
                <w:rFonts w:ascii="Times New Roman" w:eastAsia="Times New Roman" w:hAnsi="Times New Roman" w:cs="Times New Roman"/>
                <w:lang w:eastAsia="ru-RU"/>
              </w:rPr>
              <w:t>витамина  «</w:t>
            </w:r>
            <w:proofErr w:type="gramEnd"/>
            <w:r w:rsidRPr="002C32FD">
              <w:rPr>
                <w:rFonts w:ascii="Times New Roman" w:eastAsia="Times New Roman" w:hAnsi="Times New Roman" w:cs="Times New Roman"/>
                <w:lang w:eastAsia="ru-RU"/>
              </w:rPr>
              <w:t>С»  в готовых блюдах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 одного первого или второго готового блюда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кулинарных изделиях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B7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концентрация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9.6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жирнокислотного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жировой фазы методом газожидкостной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хромотографии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молоке и молочных продуктах</w:t>
            </w:r>
          </w:p>
        </w:tc>
        <w:tc>
          <w:tcPr>
            <w:tcW w:w="1037" w:type="dxa"/>
          </w:tcPr>
          <w:p w:rsidR="00D4368B" w:rsidRPr="00E7750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растительных масел и жиров на растительной </w:t>
            </w:r>
            <w:proofErr w:type="gram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 методом</w:t>
            </w:r>
            <w:proofErr w:type="gram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газожидкостной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хромотографии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молоке и молочных продуктах (стерины)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56AAB" w:rsidRDefault="00C843F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56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5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органических кислот в напитках методом ВЭЖХ (щавелевая, лимонная, янтарная, молочная, яблочная, уксусная)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массовой доли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 в продуктах переработки фруктов и овощей методом ВЭЖХ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фритюрного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жира: степень термического окисления жира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5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5276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5276A" w:rsidRPr="00152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600C3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0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том числе отдельных продуктов на содержание: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6502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Яйца и яйцепродукты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600C3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600C3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Яичный порошок, меланж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9.11.2.1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лага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астворимость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6502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Молоко и молочные продукты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600C3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Молоко сырое по ГОСТу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тепень чистоты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9.12.1.5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ммиак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ерекись водорода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осфатаза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9.12.1.20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9.12.1.21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7AE0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6502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Молоко, сливки пастеризованные и кисломолочные продукты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осфатаза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ерекисное число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A9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7AE0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6502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Кефир, кумыс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осфатаза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41ED2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E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9.15.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6502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Сыры соленые, брынза, творожные изделия 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 w:rsidRPr="0087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41ED2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E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Сыры плавленые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ахароза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A3C25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Молоко сухое и другие сухие молочные продукты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 восстановленного молока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A3C25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A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молочные (сгущенное молоко)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влаги</w:t>
            </w:r>
          </w:p>
        </w:tc>
        <w:tc>
          <w:tcPr>
            <w:tcW w:w="1037" w:type="dxa"/>
          </w:tcPr>
          <w:p w:rsidR="00D4368B" w:rsidRPr="0018429A" w:rsidRDefault="0018429A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ахароза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37FBC" w:rsidRDefault="00337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Масло сливочное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Титруемая кислотность молочной плазмы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лага 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E23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E23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E23C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E23C5" w:rsidRDefault="00337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E23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</w:t>
            </w:r>
          </w:p>
        </w:tc>
        <w:tc>
          <w:tcPr>
            <w:tcW w:w="1037" w:type="dxa"/>
          </w:tcPr>
          <w:p w:rsidR="00D4368B" w:rsidRPr="00CA7823" w:rsidRDefault="00CA7823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</w:t>
            </w:r>
            <w:r w:rsidR="001E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дентификация на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люминоскопе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B5D33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9.20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Мороженое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0009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ахароза (общий сахар)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30009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30009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965E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0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B5D33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E86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Жиры животные топленые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9.21.</w:t>
            </w:r>
            <w:r w:rsidR="0074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ерекисное число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</w:t>
            </w:r>
          </w:p>
        </w:tc>
        <w:tc>
          <w:tcPr>
            <w:tcW w:w="1037" w:type="dxa"/>
          </w:tcPr>
          <w:p w:rsidR="00D4368B" w:rsidRPr="0073639C" w:rsidRDefault="005603AE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8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B5D33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2E2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Мясо, птица (свежие, охлажденные, мороженые)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E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E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ммиак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E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0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E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E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E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E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E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E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E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B5D33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9B4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Мясные продукты (вареные, копченые, жареные, </w:t>
            </w:r>
            <w:proofErr w:type="spellStart"/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фаршированые</w:t>
            </w:r>
            <w:proofErr w:type="spellEnd"/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и полуфабрикаты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B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B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B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B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B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итрит натрия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A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4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 w:rsidRPr="0005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B5D33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2A3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B5D3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Колбасные изделия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A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A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A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A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рахмал</w:t>
            </w:r>
          </w:p>
        </w:tc>
        <w:tc>
          <w:tcPr>
            <w:tcW w:w="1037" w:type="dxa"/>
          </w:tcPr>
          <w:p w:rsidR="00D4368B" w:rsidRPr="0073639C" w:rsidRDefault="00813254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A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17212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A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итрит натрия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5B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A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B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B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B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B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B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B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B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B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F41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мясные, </w:t>
            </w:r>
            <w:proofErr w:type="gramStart"/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мясо-растительные</w:t>
            </w:r>
            <w:proofErr w:type="gram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мяса и жира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</w:t>
            </w:r>
            <w:proofErr w:type="gram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жира</w:t>
            </w:r>
            <w:proofErr w:type="gram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52699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9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4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итрит натрия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E8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2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4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4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FC51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Фарш, ветчина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итрит натрия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9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50072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2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F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E83B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Шпик свиной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8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8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860B1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D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итрит натрия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32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D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D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D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D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D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D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D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D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D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Пельмени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F04EA7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 одного пельменя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толщина тестовой оболочки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мясного фарша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5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езоксиниваленол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0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еараленон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2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EC1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Рыбная продукция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600C3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Рыба свежая, охлажденная, мороженая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9.29.1.2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ммиак</w:t>
            </w:r>
          </w:p>
        </w:tc>
        <w:tc>
          <w:tcPr>
            <w:tcW w:w="1037" w:type="dxa"/>
          </w:tcPr>
          <w:p w:rsidR="00D4368B" w:rsidRPr="0073639C" w:rsidRDefault="00D7081F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9.29.1.3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ероводород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9.29.1.4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глазури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EC15A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9.29.1.5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9.29.1.</w:t>
            </w:r>
            <w:r w:rsidR="00C8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9.29.1.</w:t>
            </w:r>
            <w:r w:rsidR="00C8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9.29.1.</w:t>
            </w:r>
            <w:r w:rsidR="00C8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9.29.1.</w:t>
            </w:r>
            <w:r w:rsidR="00C8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9.29.1.</w:t>
            </w:r>
            <w:r w:rsidR="00C8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5F3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Рыба соленая, копченая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5F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</w:t>
            </w:r>
            <w:r w:rsidR="0073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61474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</w:t>
            </w:r>
            <w:r w:rsidR="0073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</w:t>
            </w:r>
            <w:r w:rsidR="0073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</w:t>
            </w:r>
            <w:r w:rsidR="0073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</w:t>
            </w:r>
            <w:r w:rsidR="0073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</w:t>
            </w:r>
            <w:r w:rsidR="0073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</w:t>
            </w:r>
            <w:r w:rsidR="0073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9.30.</w:t>
            </w:r>
            <w:r w:rsidR="0073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16D2E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716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Фарш рыбный и изделия из него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85CC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85CC8" w:rsidRDefault="00085CC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85CC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85CC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85CC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85CC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5C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993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Рыбные кулинарные изделия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E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9.32.</w:t>
            </w:r>
            <w:r w:rsid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0D4F1D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9.32.</w:t>
            </w:r>
            <w:r w:rsidR="00BE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9.32.</w:t>
            </w:r>
            <w:r w:rsidR="00BE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9.32.</w:t>
            </w:r>
            <w:r w:rsidR="00BE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9.32.</w:t>
            </w:r>
            <w:r w:rsidR="00BE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9.32.</w:t>
            </w:r>
            <w:r w:rsidR="00BE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9.32.</w:t>
            </w:r>
            <w:r w:rsidR="00BE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9.32.</w:t>
            </w:r>
            <w:r w:rsidR="00BE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D0CB0" w:rsidRDefault="000D0CB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831A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рыбные натуральные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3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B5357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составных частей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</w:t>
            </w:r>
            <w:r w:rsidR="007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BD6127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</w:t>
            </w:r>
            <w:r w:rsidR="007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3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</w:t>
            </w:r>
            <w:r w:rsidR="00AD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D0CB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</w:t>
            </w:r>
            <w:r w:rsidR="00AD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</w:t>
            </w:r>
            <w:r w:rsidR="00AD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</w:t>
            </w:r>
            <w:r w:rsidR="00AD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</w:t>
            </w:r>
            <w:r w:rsidR="00AD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9.33.1</w:t>
            </w:r>
            <w:r w:rsidR="00AD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9.33.1</w:t>
            </w:r>
            <w:r w:rsidR="00AD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6D657D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6D657D" w:rsidRPr="009A511F" w:rsidRDefault="006D657D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6D657D" w:rsidRDefault="006D657D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вещества</w:t>
            </w:r>
          </w:p>
        </w:tc>
        <w:tc>
          <w:tcPr>
            <w:tcW w:w="1037" w:type="dxa"/>
          </w:tcPr>
          <w:p w:rsidR="006D657D" w:rsidRPr="0073639C" w:rsidRDefault="00C51CDA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6C27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6C278B" w:rsidRDefault="006C27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6C278B" w:rsidRDefault="006C27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хлористого натрия</w:t>
            </w:r>
          </w:p>
        </w:tc>
        <w:tc>
          <w:tcPr>
            <w:tcW w:w="1037" w:type="dxa"/>
          </w:tcPr>
          <w:p w:rsidR="006C278B" w:rsidRDefault="00996BD6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37768" w:rsidRDefault="0000171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37768" w:rsidRPr="0083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Икра и ракообразные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0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4B4FFD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доля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037" w:type="dxa"/>
          </w:tcPr>
          <w:p w:rsidR="00D4368B" w:rsidRPr="00981533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C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81533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3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981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 w:rsidR="00E31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Масла растительные, жиры специального назначения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81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влаги и летучих веществ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ислотное число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ерекисное число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ветное число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розрачность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не жировых примесей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ыло (качественная проба)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E3140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1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3140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31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proofErr w:type="gram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D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37768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E92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Майонез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9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</w:t>
            </w:r>
            <w:r w:rsidR="00B9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доля влаги </w:t>
            </w:r>
          </w:p>
        </w:tc>
        <w:tc>
          <w:tcPr>
            <w:tcW w:w="1037" w:type="dxa"/>
          </w:tcPr>
          <w:p w:rsidR="00D4368B" w:rsidRPr="0073639C" w:rsidRDefault="00116647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7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2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7A05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доля </w:t>
            </w:r>
            <w:r w:rsidR="0027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D4368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r w:rsidR="0027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7" w:type="dxa"/>
          </w:tcPr>
          <w:p w:rsidR="00D4368B" w:rsidRPr="0073639C" w:rsidRDefault="00671D3C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</w:t>
            </w:r>
            <w:r w:rsidR="00B9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E9027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(</w:t>
            </w:r>
            <w:proofErr w:type="spellStart"/>
            <w:r w:rsidRPr="00E9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E9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</w:t>
            </w:r>
            <w:r w:rsidR="00B9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CC14DC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</w:t>
            </w:r>
            <w:r w:rsidR="00B9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E929ED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9.36.</w:t>
            </w:r>
            <w:r w:rsidR="00B9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</w:t>
            </w:r>
            <w:r w:rsidR="00B9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9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B5704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DB1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Зерно и зернобобовые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B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редная сорная растительность (засоренность)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лага 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174F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9.37.1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9.37.1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езоксиниваленол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9.37.1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еараленон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E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9.37.1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Т-2 токсин</w:t>
            </w:r>
          </w:p>
        </w:tc>
        <w:tc>
          <w:tcPr>
            <w:tcW w:w="1037" w:type="dxa"/>
          </w:tcPr>
          <w:p w:rsidR="00D4368B" w:rsidRPr="0073639C" w:rsidRDefault="00672147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9.37.1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proofErr w:type="gram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9.37.1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ексахлорбензол</w:t>
            </w:r>
            <w:proofErr w:type="spellEnd"/>
          </w:p>
        </w:tc>
        <w:tc>
          <w:tcPr>
            <w:tcW w:w="1037" w:type="dxa"/>
          </w:tcPr>
          <w:p w:rsidR="00D4368B" w:rsidRPr="0073639C" w:rsidRDefault="00534865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9.37.1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тутьорганические пестициды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9.37.1</w:t>
            </w:r>
            <w:r w:rsidR="005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15C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2,4-Д кислота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04023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B5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104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Крупа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05BC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влаги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05BC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редная сорная растительность (засоренность)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05BC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араженность и загрязненность вредителями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05BC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05BC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золы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9240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1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92401" w:rsidRDefault="00805BC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05BC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9240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9240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9240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9240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9240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езоксиниваленол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9240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="0080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еараленон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3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63896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63896" w:rsidRPr="009A511F" w:rsidRDefault="0056389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63896" w:rsidRDefault="00830EF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ядро</w:t>
            </w:r>
          </w:p>
        </w:tc>
        <w:tc>
          <w:tcPr>
            <w:tcW w:w="1037" w:type="dxa"/>
          </w:tcPr>
          <w:p w:rsidR="00563896" w:rsidRDefault="00830EF7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CB09D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CB09DB" w:rsidRPr="009A511F" w:rsidRDefault="00CB09D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CB09DB" w:rsidRPr="00830EF7" w:rsidRDefault="00CB09D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Испорченые</w:t>
            </w:r>
            <w:proofErr w:type="spellEnd"/>
            <w:r w:rsidRPr="00CB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ядра</w:t>
            </w:r>
          </w:p>
        </w:tc>
        <w:tc>
          <w:tcPr>
            <w:tcW w:w="1037" w:type="dxa"/>
          </w:tcPr>
          <w:p w:rsidR="00CB09DB" w:rsidRDefault="00CB09D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840DD5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40DD5" w:rsidRDefault="00713F2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40DD5" w:rsidRPr="00CB09DB" w:rsidRDefault="00713F2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Нешелушеные</w:t>
            </w:r>
            <w:proofErr w:type="spellEnd"/>
            <w:r w:rsidRPr="0071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ядра</w:t>
            </w:r>
          </w:p>
        </w:tc>
        <w:tc>
          <w:tcPr>
            <w:tcW w:w="1037" w:type="dxa"/>
          </w:tcPr>
          <w:p w:rsidR="00840DD5" w:rsidRDefault="00713F21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024164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024164" w:rsidRDefault="0002416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024164" w:rsidRPr="00713F21" w:rsidRDefault="0002416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Развариваемость</w:t>
            </w:r>
            <w:proofErr w:type="spellEnd"/>
          </w:p>
        </w:tc>
        <w:tc>
          <w:tcPr>
            <w:tcW w:w="1037" w:type="dxa"/>
          </w:tcPr>
          <w:p w:rsidR="00024164" w:rsidRDefault="00024164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3C7235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C7235" w:rsidRDefault="003C723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C7235" w:rsidRPr="00024164" w:rsidRDefault="003C723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Охратоксин</w:t>
            </w:r>
            <w:proofErr w:type="spellEnd"/>
          </w:p>
        </w:tc>
        <w:tc>
          <w:tcPr>
            <w:tcW w:w="1037" w:type="dxa"/>
          </w:tcPr>
          <w:p w:rsidR="003C7235" w:rsidRDefault="00026CAA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64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84EB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084EB8" w:rsidRDefault="00084EB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084EB8" w:rsidRPr="003C7235" w:rsidRDefault="00084EB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Т-2 токсин</w:t>
            </w:r>
          </w:p>
        </w:tc>
        <w:tc>
          <w:tcPr>
            <w:tcW w:w="1037" w:type="dxa"/>
          </w:tcPr>
          <w:p w:rsidR="00084EB8" w:rsidRDefault="00084EB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B5704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877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Макароны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7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</w:t>
            </w:r>
            <w:r w:rsidR="005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влаги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араженность и загрязненность вредителями</w:t>
            </w:r>
          </w:p>
        </w:tc>
        <w:tc>
          <w:tcPr>
            <w:tcW w:w="1037" w:type="dxa"/>
          </w:tcPr>
          <w:p w:rsidR="00D4368B" w:rsidRPr="0073639C" w:rsidRDefault="00E823AA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F7233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Металломагнитная примесь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золы</w:t>
            </w:r>
          </w:p>
        </w:tc>
        <w:tc>
          <w:tcPr>
            <w:tcW w:w="1037" w:type="dxa"/>
          </w:tcPr>
          <w:p w:rsidR="00D4368B" w:rsidRPr="0073639C" w:rsidRDefault="00137314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9.39.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  <w:proofErr w:type="gram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перешедшие в варочную воду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EA10C0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езоксиниваленол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77B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</w:t>
            </w:r>
            <w:r w:rsidR="0026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еараленон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8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63B4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63B42" w:rsidRDefault="00D63B4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63B42" w:rsidRDefault="0032786D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формы макарон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2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изделий</w:t>
            </w:r>
          </w:p>
        </w:tc>
        <w:tc>
          <w:tcPr>
            <w:tcW w:w="1037" w:type="dxa"/>
          </w:tcPr>
          <w:p w:rsidR="00D63B42" w:rsidRDefault="0032786D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D5206" w:rsidRDefault="00ED52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DC34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Хлебобулочные изделия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ED52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C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C349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0155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мякиша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C349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806E5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C349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9.40.4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ористость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4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C349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C349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C349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C349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C349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C349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C349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E133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E133B" w:rsidRDefault="00DE13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E133B" w:rsidRDefault="004A1FE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доля </w:t>
            </w:r>
            <w:proofErr w:type="spellStart"/>
            <w:r w:rsidRPr="004A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4A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037" w:type="dxa"/>
          </w:tcPr>
          <w:p w:rsidR="00DE133B" w:rsidRDefault="00DE133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D5206" w:rsidRDefault="00ED52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DA3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Мука пшеничная и ржаная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EF372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1037" w:type="dxa"/>
          </w:tcPr>
          <w:p w:rsidR="00D4368B" w:rsidRPr="0073639C" w:rsidRDefault="00B56C77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55616F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C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213AB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Сорная примесь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</w:t>
            </w:r>
            <w:r w:rsidR="001F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елизна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</w:t>
            </w:r>
            <w:r w:rsidR="001F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лейковина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</w:t>
            </w:r>
            <w:r w:rsidR="001F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B2195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Загрязненность вредителями хлебных запасов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023D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023DB" w:rsidRPr="009A511F" w:rsidRDefault="00B2195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023DB" w:rsidRDefault="00B2195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Зараженность вредителями хлебных запасов</w:t>
            </w:r>
          </w:p>
        </w:tc>
        <w:tc>
          <w:tcPr>
            <w:tcW w:w="1037" w:type="dxa"/>
          </w:tcPr>
          <w:p w:rsidR="00D023DB" w:rsidRDefault="00B21951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</w:t>
            </w:r>
            <w:r w:rsidR="00B3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E2391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Зольность</w:t>
            </w:r>
          </w:p>
        </w:tc>
        <w:tc>
          <w:tcPr>
            <w:tcW w:w="1037" w:type="dxa"/>
          </w:tcPr>
          <w:p w:rsidR="00D4368B" w:rsidRPr="00840DD7" w:rsidRDefault="00840DD7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D33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</w:t>
            </w:r>
            <w:r w:rsidR="009D3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D332C" w:rsidRDefault="00FF4D4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9.41.1</w:t>
            </w:r>
            <w:r w:rsidR="009D3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D33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</w:t>
            </w:r>
            <w:r w:rsidR="009D3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D33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</w:t>
            </w:r>
            <w:r w:rsidR="009D3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D33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</w:t>
            </w:r>
            <w:r w:rsidR="009D3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D33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</w:t>
            </w:r>
            <w:r w:rsidR="009D3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D33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</w:t>
            </w:r>
            <w:r w:rsidR="009D3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D33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</w:t>
            </w:r>
            <w:r w:rsidR="009D3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езоксиниваленол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D33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</w:t>
            </w:r>
            <w:r w:rsidR="009D3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еараленон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D33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</w:t>
            </w:r>
            <w:r w:rsidR="009D3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Т-2 токсин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D33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</w:t>
            </w:r>
            <w:r w:rsidR="001F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хратоксин</w:t>
            </w:r>
            <w:proofErr w:type="spellEnd"/>
          </w:p>
        </w:tc>
        <w:tc>
          <w:tcPr>
            <w:tcW w:w="1037" w:type="dxa"/>
          </w:tcPr>
          <w:p w:rsidR="00D4368B" w:rsidRPr="007A55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A55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436F1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843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Сахар и кондитерские изделия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43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9201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8A72D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влаги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9201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9201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823F1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Ферропримеси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9201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золы</w:t>
            </w:r>
          </w:p>
        </w:tc>
        <w:tc>
          <w:tcPr>
            <w:tcW w:w="1037" w:type="dxa"/>
          </w:tcPr>
          <w:p w:rsidR="00D4368B" w:rsidRPr="0073639C" w:rsidRDefault="006C0AE2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9201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едуцирующие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615E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615E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92018" w:rsidRDefault="00A9201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615E8" w:rsidRDefault="00A9201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6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615E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6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615E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6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615E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A9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6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3F65F3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F65F3" w:rsidRPr="009A511F" w:rsidRDefault="003F65F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F65F3" w:rsidRDefault="003F65F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мелочи</w:t>
            </w:r>
          </w:p>
        </w:tc>
        <w:tc>
          <w:tcPr>
            <w:tcW w:w="1037" w:type="dxa"/>
          </w:tcPr>
          <w:p w:rsidR="003F65F3" w:rsidRPr="0073639C" w:rsidRDefault="003F65F3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2647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2647" w:rsidRDefault="00D4264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2647" w:rsidRPr="003F65F3" w:rsidRDefault="00D4264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растворения</w:t>
            </w:r>
          </w:p>
        </w:tc>
        <w:tc>
          <w:tcPr>
            <w:tcW w:w="1037" w:type="dxa"/>
          </w:tcPr>
          <w:p w:rsidR="00D42647" w:rsidRDefault="00D42647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94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Рафинад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</w:t>
            </w:r>
            <w:r w:rsidR="0038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астворимость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</w:t>
            </w:r>
            <w:r w:rsidR="0038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</w:t>
            </w:r>
            <w:r w:rsidR="0038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</w:t>
            </w:r>
            <w:r w:rsidR="0038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</w:t>
            </w:r>
            <w:r w:rsidR="0038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</w:t>
            </w:r>
            <w:r w:rsidR="0038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</w:t>
            </w:r>
            <w:r w:rsidR="0038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A43A4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274CC"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D357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Мёд натуральный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воды</w:t>
            </w:r>
          </w:p>
        </w:tc>
        <w:tc>
          <w:tcPr>
            <w:tcW w:w="1037" w:type="dxa"/>
          </w:tcPr>
          <w:p w:rsidR="00D4368B" w:rsidRPr="0073639C" w:rsidRDefault="00624CA0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FA67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редуцирующих сахаров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FA67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D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идроксиметилфурфурол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реакция)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иастазное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</w:t>
            </w:r>
            <w:r w:rsidR="0077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Фруктоза, глюкоза, сахароза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43A4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9.44.</w:t>
            </w:r>
            <w:r w:rsidR="0077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</w:t>
            </w:r>
            <w:r w:rsidR="0077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</w:t>
            </w:r>
            <w:r w:rsidR="0077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</w:t>
            </w:r>
            <w:r w:rsidR="0077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</w:t>
            </w:r>
            <w:r w:rsidR="0077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</w:t>
            </w:r>
            <w:r w:rsidR="0077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665D91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665D91" w:rsidRPr="009A511F" w:rsidRDefault="00AE747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665D91" w:rsidRDefault="00537B7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брожения</w:t>
            </w:r>
          </w:p>
        </w:tc>
        <w:tc>
          <w:tcPr>
            <w:tcW w:w="1037" w:type="dxa"/>
          </w:tcPr>
          <w:p w:rsidR="00665D91" w:rsidRPr="0073639C" w:rsidRDefault="00AE7470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665D91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665D91" w:rsidRPr="009A511F" w:rsidRDefault="00D5108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665D91" w:rsidRDefault="00D5108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(рН) и свободная кислотность</w:t>
            </w:r>
          </w:p>
        </w:tc>
        <w:tc>
          <w:tcPr>
            <w:tcW w:w="1037" w:type="dxa"/>
          </w:tcPr>
          <w:p w:rsidR="00665D91" w:rsidRPr="0073639C" w:rsidRDefault="00D51086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FA67D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FA67D2" w:rsidRPr="00FA67D2" w:rsidRDefault="00FA67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9.45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FA67D2" w:rsidRPr="00FA67D2" w:rsidRDefault="00FA67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Патока</w:t>
            </w:r>
            <w:r w:rsidR="002D4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крахмальная</w:t>
            </w:r>
          </w:p>
        </w:tc>
        <w:tc>
          <w:tcPr>
            <w:tcW w:w="1037" w:type="dxa"/>
          </w:tcPr>
          <w:p w:rsidR="00FA67D2" w:rsidRPr="0073639C" w:rsidRDefault="00FA67D2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7D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FA67D2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FA67D2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(рН0 и свободная кислотность</w:t>
            </w:r>
          </w:p>
        </w:tc>
        <w:tc>
          <w:tcPr>
            <w:tcW w:w="1037" w:type="dxa"/>
          </w:tcPr>
          <w:p w:rsidR="00FA67D2" w:rsidRPr="0073639C" w:rsidRDefault="00371581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FA67D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FA67D2" w:rsidRPr="00FA67D2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FA67D2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Посторонние механические примеси</w:t>
            </w:r>
          </w:p>
        </w:tc>
        <w:tc>
          <w:tcPr>
            <w:tcW w:w="1037" w:type="dxa"/>
          </w:tcPr>
          <w:p w:rsidR="00FA67D2" w:rsidRPr="0073639C" w:rsidRDefault="00183E31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FA67D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FA67D2" w:rsidRPr="00FA67D2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FA67D2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FA67D2" w:rsidRPr="0073639C" w:rsidRDefault="00716585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FA67D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FA67D2" w:rsidRPr="00FA67D2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FA67D2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FA67D2" w:rsidRPr="0073639C" w:rsidRDefault="00F975C2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</w:tr>
      <w:tr w:rsidR="002D4A4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Кислотность</w:t>
            </w:r>
          </w:p>
        </w:tc>
        <w:tc>
          <w:tcPr>
            <w:tcW w:w="1037" w:type="dxa"/>
          </w:tcPr>
          <w:p w:rsidR="002D4A4B" w:rsidRPr="0073639C" w:rsidRDefault="00280D52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2D4A4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2D4A4B" w:rsidRPr="002D4A4B" w:rsidRDefault="0003681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общей золы</w:t>
            </w:r>
          </w:p>
        </w:tc>
        <w:tc>
          <w:tcPr>
            <w:tcW w:w="1037" w:type="dxa"/>
          </w:tcPr>
          <w:p w:rsidR="002D4A4B" w:rsidRPr="0073639C" w:rsidRDefault="00CF2537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2D4A4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редуцирующих веществ</w:t>
            </w:r>
          </w:p>
        </w:tc>
        <w:tc>
          <w:tcPr>
            <w:tcW w:w="1037" w:type="dxa"/>
          </w:tcPr>
          <w:p w:rsidR="002D4A4B" w:rsidRPr="0073639C" w:rsidRDefault="00B52E06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2D4A4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сухого вещества</w:t>
            </w:r>
          </w:p>
        </w:tc>
        <w:tc>
          <w:tcPr>
            <w:tcW w:w="1037" w:type="dxa"/>
          </w:tcPr>
          <w:p w:rsidR="002D4A4B" w:rsidRPr="0073639C" w:rsidRDefault="005D32DA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2D4A4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1037" w:type="dxa"/>
          </w:tcPr>
          <w:p w:rsidR="002D4A4B" w:rsidRPr="0073639C" w:rsidRDefault="00B3011E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2D4A4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1037" w:type="dxa"/>
          </w:tcPr>
          <w:p w:rsidR="002D4A4B" w:rsidRPr="0073639C" w:rsidRDefault="0063045C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2D4A4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1037" w:type="dxa"/>
          </w:tcPr>
          <w:p w:rsidR="002D4A4B" w:rsidRPr="0073639C" w:rsidRDefault="008F2A62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</w:tr>
      <w:tr w:rsidR="002D4A4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2D4A4B" w:rsidRPr="002D4A4B" w:rsidRDefault="002D4A4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1037" w:type="dxa"/>
          </w:tcPr>
          <w:p w:rsidR="002D4A4B" w:rsidRPr="0073639C" w:rsidRDefault="002D4A4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970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D357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Орехи (грецкий, миндаль, земляной, фисташки)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  <w:r w:rsidR="0097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9.46.4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84608D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274CC"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D357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Семена (подсолнечника, горчицы, сои и др.)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  <w:r w:rsidR="000D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</w:t>
            </w:r>
            <w:r w:rsidR="0045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</w:t>
            </w:r>
            <w:r w:rsidR="0045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</w:t>
            </w:r>
            <w:r w:rsidR="0045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</w:t>
            </w:r>
            <w:r w:rsidR="0045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</w:t>
            </w:r>
            <w:r w:rsidR="0045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</w:t>
            </w:r>
            <w:r w:rsidR="0045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</w:t>
            </w:r>
            <w:r w:rsidR="0045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364B4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0272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  <w:r w:rsidR="00A36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.48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D357A" w:rsidRDefault="00A364B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4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Кондитерские сахаристые и мучные изделия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</w:t>
            </w:r>
            <w:r w:rsidR="000D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доля 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037" w:type="dxa"/>
          </w:tcPr>
          <w:p w:rsidR="00D4368B" w:rsidRPr="0073639C" w:rsidRDefault="00FF3B39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</w:t>
            </w:r>
            <w:r w:rsidR="000D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BC4A61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</w:t>
            </w:r>
            <w:r w:rsidR="000D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B51A0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жира</w:t>
            </w:r>
          </w:p>
        </w:tc>
        <w:tc>
          <w:tcPr>
            <w:tcW w:w="1037" w:type="dxa"/>
          </w:tcPr>
          <w:p w:rsidR="00D4368B" w:rsidRPr="0073639C" w:rsidRDefault="000D58B5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</w:t>
            </w:r>
            <w:r w:rsidR="00D7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едуцирующие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</w:t>
            </w:r>
            <w:r w:rsidR="0040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364B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9.48.</w:t>
            </w:r>
            <w:r w:rsidR="0040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</w:t>
            </w:r>
            <w:r w:rsidR="0040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</w:t>
            </w:r>
            <w:r w:rsidR="0040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9.48.1</w:t>
            </w:r>
            <w:r w:rsidR="0040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64B4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9.48.1</w:t>
            </w:r>
            <w:r w:rsidR="0040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9.48.1</w:t>
            </w:r>
            <w:r w:rsidR="0040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 (с орехами и в шоколаде)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9.48.1</w:t>
            </w:r>
            <w:r w:rsidR="0040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доля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364B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9.48.1</w:t>
            </w:r>
            <w:r w:rsidR="0040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Щелочность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F22B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F22BB" w:rsidRDefault="005F22B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F22BB" w:rsidRPr="009A511F" w:rsidRDefault="00320EC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общей сернистой кислоты</w:t>
            </w:r>
          </w:p>
        </w:tc>
        <w:tc>
          <w:tcPr>
            <w:tcW w:w="1037" w:type="dxa"/>
          </w:tcPr>
          <w:p w:rsidR="005F22BB" w:rsidRDefault="00320ECF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44A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9.49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Кофе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5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6D5DD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7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офеин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7682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74CC" w:rsidRPr="00327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="00EC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C8513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274CC"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C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B18EE" w:rsidRDefault="00CE4AD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46A6D" w:rsidRPr="008B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355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Мучные кондитерские изделия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CE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B18E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9.52.2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B18EE" w:rsidRDefault="00440F3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18EE" w:rsidRPr="008B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DE3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Плодоовощная продукция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44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E694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Свежие овощи, фрукты, ягоды, бахчевые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B18E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4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B18EE" w:rsidRDefault="008B18E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FF1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  <w:r w:rsidRPr="008B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Грибы свежие, сушеные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E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E6A0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9.54.2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336F" w:rsidRDefault="003233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3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75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Сухие овощи, фрукты, ягоды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33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E132D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влаги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E132D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</w:t>
            </w:r>
            <w:r w:rsidR="0077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</w:t>
            </w:r>
            <w:r w:rsidR="00DA0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33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</w:t>
            </w:r>
            <w:r w:rsidR="00C6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</w:t>
            </w:r>
            <w:r w:rsidR="00C6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</w:t>
            </w:r>
            <w:r w:rsidR="00C6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</w:t>
            </w:r>
            <w:r w:rsidR="00C6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9.55.1</w:t>
            </w:r>
            <w:r w:rsidR="0006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06226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06226B" w:rsidRPr="009A511F" w:rsidRDefault="0006226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9.55.11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06226B" w:rsidRDefault="00E95A7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1037" w:type="dxa"/>
          </w:tcPr>
          <w:p w:rsidR="0006226B" w:rsidRPr="0073639C" w:rsidRDefault="00E95A7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19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226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06226B" w:rsidRPr="009A511F" w:rsidRDefault="0006226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9.55.12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06226B" w:rsidRDefault="00DE6B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серы</w:t>
            </w:r>
          </w:p>
        </w:tc>
        <w:tc>
          <w:tcPr>
            <w:tcW w:w="1037" w:type="dxa"/>
          </w:tcPr>
          <w:p w:rsidR="0006226B" w:rsidRPr="0073639C" w:rsidRDefault="00DE6B6F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E6D62" w:rsidRDefault="0039081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9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7E6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Соленые, квашеные овощи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376A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2376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 доля хлористого натрия</w:t>
            </w:r>
          </w:p>
        </w:tc>
        <w:tc>
          <w:tcPr>
            <w:tcW w:w="1037" w:type="dxa"/>
          </w:tcPr>
          <w:p w:rsidR="00D4368B" w:rsidRPr="0073639C" w:rsidRDefault="002376A1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F90A7D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серы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2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2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F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2376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F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2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="0023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2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FD39E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FD39EB" w:rsidRPr="009A511F" w:rsidRDefault="00FD39E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FD39EB" w:rsidRDefault="00FD39E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составных частей</w:t>
            </w:r>
          </w:p>
        </w:tc>
        <w:tc>
          <w:tcPr>
            <w:tcW w:w="1037" w:type="dxa"/>
          </w:tcPr>
          <w:p w:rsidR="00FD39EB" w:rsidRPr="0073639C" w:rsidRDefault="00FD39E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1338A6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1338A6" w:rsidRDefault="001338A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1338A6" w:rsidRPr="00FD39EB" w:rsidRDefault="001338A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(</w:t>
            </w:r>
            <w:proofErr w:type="spellStart"/>
            <w:r w:rsidRPr="0013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13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1338A6" w:rsidRDefault="001338A6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96600C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6600C" w:rsidRDefault="0096600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96600C" w:rsidRPr="001338A6" w:rsidRDefault="0096600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титруемых кислот</w:t>
            </w:r>
          </w:p>
        </w:tc>
        <w:tc>
          <w:tcPr>
            <w:tcW w:w="1037" w:type="dxa"/>
          </w:tcPr>
          <w:p w:rsidR="0096600C" w:rsidRDefault="0096600C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B109BC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B109BC" w:rsidRDefault="00B109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B109BC" w:rsidRPr="0096600C" w:rsidRDefault="00BC77B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</w:t>
            </w:r>
            <w:proofErr w:type="gramStart"/>
            <w:r w:rsidRPr="00BC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жира</w:t>
            </w:r>
            <w:proofErr w:type="gramEnd"/>
          </w:p>
        </w:tc>
        <w:tc>
          <w:tcPr>
            <w:tcW w:w="1037" w:type="dxa"/>
          </w:tcPr>
          <w:p w:rsidR="00B109BC" w:rsidRDefault="00BC77B6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56771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6771E" w:rsidRDefault="0056771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6771E" w:rsidRPr="00BC77B6" w:rsidRDefault="0056771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растворимых сухих веществ</w:t>
            </w:r>
          </w:p>
        </w:tc>
        <w:tc>
          <w:tcPr>
            <w:tcW w:w="1037" w:type="dxa"/>
          </w:tcPr>
          <w:p w:rsidR="0056771E" w:rsidRDefault="0056771E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9081A" w:rsidRDefault="0039081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1805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6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F21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9.57.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анин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368B" w:rsidRPr="002D2492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</w:t>
            </w:r>
            <w:r w:rsidR="00DC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9A511F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6B1F5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</w:t>
            </w:r>
            <w:r w:rsidR="00E5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4368B" w:rsidRPr="00406C2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06C2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</w:t>
            </w:r>
            <w:r w:rsidR="00406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7B346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влаги</w:t>
            </w:r>
          </w:p>
        </w:tc>
        <w:tc>
          <w:tcPr>
            <w:tcW w:w="1037" w:type="dxa"/>
          </w:tcPr>
          <w:p w:rsidR="00D4368B" w:rsidRPr="007B3461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34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1A4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</w:t>
            </w:r>
            <w:r w:rsidR="00D81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1A4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</w:t>
            </w:r>
            <w:r w:rsidR="00D81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1A4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9.57.1</w:t>
            </w:r>
            <w:r w:rsidR="00D81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1A4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9.57.1</w:t>
            </w:r>
            <w:r w:rsidR="00D81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1A4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9.57.1</w:t>
            </w:r>
            <w:r w:rsidR="00D81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1A4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9.57.1</w:t>
            </w:r>
            <w:r w:rsidR="00D81A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офеин</w:t>
            </w:r>
            <w:r w:rsidR="00D8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81A45" w:rsidRPr="00D8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теобромин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9081A" w:rsidRDefault="0039081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52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плодоовощные, ягодные, закусочные (1-х, 2-х блюд)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9081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9.80.1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составных частей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 (рефрактометрический метод)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 (активная кислотность)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примеси, примеси растительного происхождения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9081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22A0F" w:rsidRDefault="00D22A0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9.81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Соки,  нектары</w:t>
            </w:r>
            <w:proofErr w:type="gramEnd"/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плодово-ягодные, овощные (консервы, их концентраты) и сок содержащие напитки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одержание растворимых сухих веществ (в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востан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соках)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(</w:t>
            </w:r>
            <w:proofErr w:type="spellStart"/>
            <w:r w:rsidRPr="004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4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45444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поваренной соли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примеси, примеси растительного происхождения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минеральных примесей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осадка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бъемная доля мякоти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бъемная доля сока или пюре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(в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сульфитированном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сырье)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22A0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9.81.15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9.81.20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9.81.21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концентрация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9.81.22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рганические кислоты на "Капели"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10E80" w:rsidRDefault="00710E8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E438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Повидло, джем, пюре, </w:t>
            </w:r>
            <w:proofErr w:type="spellStart"/>
            <w:r w:rsidRPr="00CE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подварки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 (рефрактометрический метод)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(в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сульфитированном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сырье)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примеси, примеси растительного происхождения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минеральных примесей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710E8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9.82.10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изготовлено из яблоковых или облепиховых)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концентрация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10E80" w:rsidRDefault="00710E8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E438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Томат-паста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 (рефрактометрический метод)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(в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сульфитированном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сырье)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710E8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D0DE7" w:rsidRDefault="003D0D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D0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E438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Напитки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D0DE7" w:rsidRDefault="003D0D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E694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Пиво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(</w:t>
            </w:r>
            <w:proofErr w:type="spellStart"/>
            <w:r w:rsidRPr="00CE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CE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кстрактивные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вуокись углерода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этилового спирта (крепость)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0DE7" w:rsidRPr="009A511F" w:rsidRDefault="003D0D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 пены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D4368B" w:rsidRPr="00C01CE4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еностойкость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F5773" w:rsidRDefault="00CF577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4F5F5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Пивные напитки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 пены</w:t>
            </w:r>
          </w:p>
        </w:tc>
        <w:tc>
          <w:tcPr>
            <w:tcW w:w="1037" w:type="dxa"/>
          </w:tcPr>
          <w:p w:rsidR="00D4368B" w:rsidRPr="0086259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еностойкость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этилового спирта (крепость)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вуокись углерода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F5773" w:rsidRDefault="00CF577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5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0513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Квасы, сиропы, безалкогольные напитки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9.86.1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вуокись углерода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концентрация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рганические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159E9" w:rsidRDefault="008159E9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5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9.87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10AE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Спирт этиловый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бъемная доля этилового спирта (крепость)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роба на чистоту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ивушные масла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ксусный альдегид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етиловый спирт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эфиры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роба на окисляемость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свободных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урфурол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0C06" w:rsidRDefault="009A0C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10AE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Спирт коньячный, дистиллят коньячный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ксусный альдегид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етиловый спирт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эфиры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свободных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урфурол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0C06" w:rsidRDefault="009A0C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A0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10AE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Водка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9.89.1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9A0C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68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эфиры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ивушные масла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ксусный альдегид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етиловый спирт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0C06" w:rsidRDefault="009A0C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10AE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Ликеры, шнапсы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кстрактивные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концентрация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0C06" w:rsidRDefault="009A0C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9.91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10AE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Коньяки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эфиры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ивушные масла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ксусный альдегид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етиловый спирт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етучие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37124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2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Вина, винные напитки, сидры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статочный экстракт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етучие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вуокись углерода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концентрация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рганические кислоты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Настойки, аперитивы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кстрактивные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рганические кислоты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Слабоалкогольные напитки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Специи, пряности и приправы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Крахмал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9.96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Дрожжи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Горчица готовая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9.97.1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9.98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Хмель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9.98.1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9.98.2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9.98.3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9.98.4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Уксус пищевой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ксусная кислота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F21B9" w:rsidRDefault="00C268D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9.100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Концентраты сухие пищевые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F21B9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C268D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F21B9" w:rsidRDefault="00C268D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6F21B9" w:rsidRPr="006F2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Бульоны пищевые сухие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DB4616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F21B9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9.120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Мучные полуфабрикаты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864822" w:rsidRPr="0073639C" w:rsidRDefault="00A062C8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F21B9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9.130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специи и пряности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864822" w:rsidRPr="0073639C" w:rsidRDefault="00A062C8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1ABB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9.140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60A4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Соль пищевая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9.140.1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A062C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 w:rsidR="00D5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 w:rsidR="00D5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йода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 w:rsidR="00D5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 w:rsidR="00D5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 w:rsidR="00D5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 w:rsidR="00D5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F4422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9.150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Детское питание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молочной основе сухие адаптированные смеси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864822" w:rsidRPr="0073639C" w:rsidRDefault="00A062C8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B73A08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DB4616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F4422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9.160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Жидкие и пастообразные на молочной основе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864822" w:rsidRPr="0073639C" w:rsidRDefault="00A062C8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B73A08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DB4616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9.160.1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464C0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9.170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81C4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Сухие на зерновой основе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864822" w:rsidRPr="0073639C" w:rsidRDefault="009C3716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96C99" w:rsidRDefault="00996C99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9.180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81C4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81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Плодовоягодные</w:t>
            </w:r>
            <w:proofErr w:type="spellEnd"/>
            <w:r w:rsidRPr="00181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овощные консервы, соки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 w:rsidR="003A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9C3716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3A58D8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бъемная доля сока или пюре</w:t>
            </w:r>
          </w:p>
        </w:tc>
        <w:tc>
          <w:tcPr>
            <w:tcW w:w="1037" w:type="dxa"/>
          </w:tcPr>
          <w:p w:rsidR="003A58D8" w:rsidRPr="00181C41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одержание растворимых сухих веществ 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концентрация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955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рганические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95566" w:rsidRDefault="0099556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  <w:r w:rsidR="00500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.190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Овоще-молочные</w:t>
            </w:r>
            <w:proofErr w:type="gramEnd"/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плодово-молочные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5004BE" w:rsidRPr="0073639C" w:rsidRDefault="009C3716" w:rsidP="009C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306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5004BE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67EE7" w:rsidRDefault="005004B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9.200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БАДы (биологически активные добавки к пище) и пищевые добавки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C7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9.200.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C7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67EE7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67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142F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Санитарно-химические лабораторные исследования питьевой воды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запаха 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Pr="0033790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привкуса 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мутности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цветности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окисляемости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D4368B" w:rsidRPr="0047243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аммиака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водородного показателя рН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анионов (хлорид-ионов, нитрит-ионов, нитрат-ионов, сульфат-ионов, фторид-ионов, фосфат-ионов)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жесткости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щелочности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железа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бора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селена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хрома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shd w:val="clear" w:color="auto" w:fill="auto"/>
          </w:tcPr>
          <w:p w:rsidR="00D4368B" w:rsidRPr="000A33A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никеля 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катионов (кальция, натрия, калия, магния, аммония, бария, лития, стронция)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сухого остатка (минерализация)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ГХЦГ и его изомеров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ДДТ и его метаболитов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shd w:val="clear" w:color="auto" w:fill="auto"/>
          </w:tcPr>
          <w:p w:rsidR="00D4368B" w:rsidRPr="003C6C4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Гексахлорбензола</w:t>
            </w:r>
            <w:proofErr w:type="spellEnd"/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цинка 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свинца 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 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ртути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мышьяка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 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алюминия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кремния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нефтепродуктов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синтетических поверхностно-активных веществ (СПАВ)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гидрокарбонат ионов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хлора остаточного активного 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7" w:type="dxa"/>
            <w:shd w:val="clear" w:color="auto" w:fill="auto"/>
          </w:tcPr>
          <w:p w:rsidR="00D4368B" w:rsidRPr="00ED5D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77" w:type="dxa"/>
            <w:shd w:val="clear" w:color="auto" w:fill="auto"/>
          </w:tcPr>
          <w:p w:rsidR="00D4368B" w:rsidRPr="0089290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77" w:type="dxa"/>
            <w:shd w:val="clear" w:color="auto" w:fill="auto"/>
          </w:tcPr>
          <w:p w:rsidR="00D4368B" w:rsidRPr="002A705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серебра 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D4368B" w:rsidRPr="00206624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аллюминия</w:t>
            </w:r>
            <w:proofErr w:type="spellEnd"/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7" w:type="dxa"/>
            <w:shd w:val="clear" w:color="auto" w:fill="auto"/>
          </w:tcPr>
          <w:p w:rsidR="00D4368B" w:rsidRPr="006E53E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7" w:type="dxa"/>
            <w:shd w:val="clear" w:color="auto" w:fill="auto"/>
          </w:tcPr>
          <w:p w:rsidR="00D4368B" w:rsidRPr="00095C2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остаточного</w:t>
            </w:r>
            <w:proofErr w:type="gramEnd"/>
            <w:r w:rsidRPr="0009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77" w:type="dxa"/>
            <w:shd w:val="clear" w:color="auto" w:fill="auto"/>
          </w:tcPr>
          <w:p w:rsidR="00D4368B" w:rsidRPr="004570E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хрома</w:t>
            </w: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цинка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свинца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ртути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мышьяка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15C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2,4-Д кислота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зпирена</w:t>
            </w:r>
            <w:proofErr w:type="spellEnd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ВЭЖХ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7" w:type="dxa"/>
            <w:shd w:val="clear" w:color="auto" w:fill="auto"/>
          </w:tcPr>
          <w:p w:rsidR="00D4368B" w:rsidRPr="00ED5D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йодидов и бромидов с прибором Капель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77" w:type="dxa"/>
            <w:shd w:val="clear" w:color="auto" w:fill="auto"/>
          </w:tcPr>
          <w:p w:rsidR="00D4368B" w:rsidRPr="00ED5D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фенола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77" w:type="dxa"/>
            <w:shd w:val="clear" w:color="auto" w:fill="auto"/>
          </w:tcPr>
          <w:p w:rsidR="00D4368B" w:rsidRPr="00ED5D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бензола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толуола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п-ксилола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м-ксилола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о-ксилола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ацетона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метанола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берилия</w:t>
            </w:r>
            <w:proofErr w:type="spellEnd"/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67EE7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67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Санитарно-химические лабораторные исследования воды в водоемах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запаха 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жесткости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окисляемости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прозрачности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сухого остатка (минерализация)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10.2.6</w:t>
            </w:r>
          </w:p>
        </w:tc>
        <w:tc>
          <w:tcPr>
            <w:tcW w:w="5577" w:type="dxa"/>
            <w:shd w:val="clear" w:color="auto" w:fill="auto"/>
          </w:tcPr>
          <w:p w:rsidR="0077321C" w:rsidRPr="00E047BE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10.2.7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10.2.8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алюминия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10.2.9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ГХЦГ и его изомеров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10.2.10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ДДТ и его метаболитов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10.2.11</w:t>
            </w:r>
          </w:p>
        </w:tc>
        <w:tc>
          <w:tcPr>
            <w:tcW w:w="5577" w:type="dxa"/>
            <w:shd w:val="clear" w:color="auto" w:fill="auto"/>
          </w:tcPr>
          <w:p w:rsidR="0077321C" w:rsidRPr="003C6C49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Гексахлорбензола</w:t>
            </w:r>
            <w:proofErr w:type="spellEnd"/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10.2.12</w:t>
            </w:r>
          </w:p>
        </w:tc>
        <w:tc>
          <w:tcPr>
            <w:tcW w:w="5577" w:type="dxa"/>
            <w:shd w:val="clear" w:color="auto" w:fill="auto"/>
          </w:tcPr>
          <w:p w:rsidR="0077321C" w:rsidRPr="00472436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аммиака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10.2.13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водородного показателя рН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10.2.14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кислорода растворенного (</w:t>
            </w:r>
            <w:proofErr w:type="spellStart"/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10.2.15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кремния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10.2.16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нефтепродуктов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10.2.17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синтетических поверхностно-активных веществ (СПАВ)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10.2.18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гидрокарбонат ионов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10.2.19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сероводорода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10.2.20</w:t>
            </w:r>
          </w:p>
        </w:tc>
        <w:tc>
          <w:tcPr>
            <w:tcW w:w="5577" w:type="dxa"/>
            <w:shd w:val="clear" w:color="auto" w:fill="auto"/>
          </w:tcPr>
          <w:p w:rsidR="0077321C" w:rsidRPr="006C3C3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биохимического потребления кислорода-Титриметрический метод (БПК-5)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10.2.21</w:t>
            </w:r>
          </w:p>
        </w:tc>
        <w:tc>
          <w:tcPr>
            <w:tcW w:w="5577" w:type="dxa"/>
            <w:shd w:val="clear" w:color="auto" w:fill="auto"/>
          </w:tcPr>
          <w:p w:rsidR="0077321C" w:rsidRPr="006C3C3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взвешенных веществ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10.2.22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катионов (кальция, натрия, калия, магния, аммония, бария, лития, стронция)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10.2.23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анионов (хлорид-ионов, нитрит-ионов, нитрат-ионов, сульфат-ионов, фторид-ионов, фосфат-ионов)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10.2.24</w:t>
            </w:r>
          </w:p>
        </w:tc>
        <w:tc>
          <w:tcPr>
            <w:tcW w:w="5577" w:type="dxa"/>
            <w:shd w:val="clear" w:color="auto" w:fill="auto"/>
          </w:tcPr>
          <w:p w:rsidR="0077321C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бора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10.2.25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 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10.2.26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никеля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10.2.27</w:t>
            </w:r>
          </w:p>
        </w:tc>
        <w:tc>
          <w:tcPr>
            <w:tcW w:w="5577" w:type="dxa"/>
            <w:shd w:val="clear" w:color="auto" w:fill="auto"/>
          </w:tcPr>
          <w:p w:rsidR="0077321C" w:rsidRPr="0033281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фенола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10.2.28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хрома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10.2.29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цинка 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10.2.30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свинца 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10.2.31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 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10.2.32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ртути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10.2.33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мышьяка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10.2.34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биохимического потребления кислорода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E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Амперометрический </w:t>
            </w:r>
            <w:proofErr w:type="gramStart"/>
            <w:r w:rsidRPr="00AE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 (</w:t>
            </w:r>
            <w:proofErr w:type="gramEnd"/>
            <w:r w:rsidRPr="00AE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БПК-5)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10.2.35</w:t>
            </w:r>
          </w:p>
        </w:tc>
        <w:tc>
          <w:tcPr>
            <w:tcW w:w="5577" w:type="dxa"/>
            <w:shd w:val="clear" w:color="auto" w:fill="auto"/>
          </w:tcPr>
          <w:p w:rsidR="0077321C" w:rsidRPr="00206624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аллюминия</w:t>
            </w:r>
            <w:proofErr w:type="spellEnd"/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10.2.36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зпирена</w:t>
            </w:r>
            <w:proofErr w:type="spellEnd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ВЭЖХ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10.2.37</w:t>
            </w:r>
          </w:p>
        </w:tc>
        <w:tc>
          <w:tcPr>
            <w:tcW w:w="5577" w:type="dxa"/>
            <w:shd w:val="clear" w:color="auto" w:fill="auto"/>
          </w:tcPr>
          <w:p w:rsidR="0077321C" w:rsidRPr="00ED5D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йодидов и бромидов с прибором Капель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10.2.38</w:t>
            </w:r>
          </w:p>
        </w:tc>
        <w:tc>
          <w:tcPr>
            <w:tcW w:w="5577" w:type="dxa"/>
            <w:shd w:val="clear" w:color="auto" w:fill="auto"/>
          </w:tcPr>
          <w:p w:rsidR="0077321C" w:rsidRPr="00ED5D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10.2.39</w:t>
            </w:r>
          </w:p>
        </w:tc>
        <w:tc>
          <w:tcPr>
            <w:tcW w:w="5577" w:type="dxa"/>
            <w:shd w:val="clear" w:color="auto" w:fill="auto"/>
          </w:tcPr>
          <w:p w:rsidR="0077321C" w:rsidRPr="00892900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10.2.40</w:t>
            </w:r>
          </w:p>
        </w:tc>
        <w:tc>
          <w:tcPr>
            <w:tcW w:w="5577" w:type="dxa"/>
            <w:shd w:val="clear" w:color="auto" w:fill="auto"/>
          </w:tcPr>
          <w:p w:rsidR="0077321C" w:rsidRPr="000A33A8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никеля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10.2.41</w:t>
            </w:r>
          </w:p>
        </w:tc>
        <w:tc>
          <w:tcPr>
            <w:tcW w:w="5577" w:type="dxa"/>
            <w:shd w:val="clear" w:color="auto" w:fill="auto"/>
          </w:tcPr>
          <w:p w:rsidR="0077321C" w:rsidRPr="002A705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серебра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10.2.42</w:t>
            </w:r>
          </w:p>
        </w:tc>
        <w:tc>
          <w:tcPr>
            <w:tcW w:w="5577" w:type="dxa"/>
            <w:shd w:val="clear" w:color="auto" w:fill="auto"/>
          </w:tcPr>
          <w:p w:rsidR="0077321C" w:rsidRPr="006E53EB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10.2.43</w:t>
            </w:r>
          </w:p>
        </w:tc>
        <w:tc>
          <w:tcPr>
            <w:tcW w:w="5577" w:type="dxa"/>
            <w:shd w:val="clear" w:color="auto" w:fill="auto"/>
          </w:tcPr>
          <w:p w:rsidR="0077321C" w:rsidRPr="00095C23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ХПК фотометрия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10.2.44</w:t>
            </w:r>
          </w:p>
        </w:tc>
        <w:tc>
          <w:tcPr>
            <w:tcW w:w="5577" w:type="dxa"/>
            <w:shd w:val="clear" w:color="auto" w:fill="auto"/>
          </w:tcPr>
          <w:p w:rsidR="0077321C" w:rsidRPr="004570E3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хрома</w:t>
            </w: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D0B50" w:rsidRDefault="00AD0B5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73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AD0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3765E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Санитарно-химические лабораторные исследования минеральной воды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C6F1C" w:rsidRDefault="0077321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</w:p>
        </w:tc>
        <w:tc>
          <w:tcPr>
            <w:tcW w:w="5577" w:type="dxa"/>
            <w:shd w:val="clear" w:color="auto" w:fill="auto"/>
          </w:tcPr>
          <w:p w:rsidR="00D4368B" w:rsidRPr="00B8665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C6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пределение запаха при 20º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77321C" w:rsidRPr="00B8665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C6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пределение запаха при 60º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77321C" w:rsidRPr="0033790F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привкуса 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мутности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цветности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77321C" w:rsidRPr="00472436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аммиака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77321C" w:rsidRPr="005B102D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нитратов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77321C" w:rsidRPr="0031762C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нитр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317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77321C" w:rsidRPr="0031762C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окисляемости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гидрокарбонат ионов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анионов (хлорид-ионов, нитрит-ионов, нитрат-ионов, сульфат-ионов, фторид-ионов, фосфат-ионов)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катионов (кальция, натрия, калия, магния, аммония, бария, лития, стронция)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сухого остатка (минерализация)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жесткости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77321C" w:rsidRPr="005B102D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двуокиси углерода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водородного показателя рН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железа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селена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синтетических поверхностно-активных веществ (СПАВ)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нефтепродуктов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shd w:val="clear" w:color="auto" w:fill="auto"/>
          </w:tcPr>
          <w:p w:rsidR="0077321C" w:rsidRPr="006E53EB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shd w:val="clear" w:color="auto" w:fill="auto"/>
          </w:tcPr>
          <w:p w:rsidR="0077321C" w:rsidRPr="00ED5D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йодидов и бромидов с прибором Капель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ГХЦГ и его изомеров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ДДТ и его метаболитов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7" w:type="dxa"/>
            <w:shd w:val="clear" w:color="auto" w:fill="auto"/>
          </w:tcPr>
          <w:p w:rsidR="0077321C" w:rsidRPr="003C6C49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Гексахлорбензола</w:t>
            </w:r>
            <w:proofErr w:type="spellEnd"/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2,4-Д кислота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7" w:type="dxa"/>
            <w:shd w:val="clear" w:color="auto" w:fill="auto"/>
          </w:tcPr>
          <w:p w:rsidR="0077321C" w:rsidRPr="00ED5D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7" w:type="dxa"/>
            <w:shd w:val="clear" w:color="auto" w:fill="auto"/>
          </w:tcPr>
          <w:p w:rsidR="0077321C" w:rsidRPr="00892900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7" w:type="dxa"/>
            <w:shd w:val="clear" w:color="auto" w:fill="auto"/>
          </w:tcPr>
          <w:p w:rsidR="0077321C" w:rsidRPr="000A33A8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никеля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7" w:type="dxa"/>
            <w:shd w:val="clear" w:color="auto" w:fill="auto"/>
          </w:tcPr>
          <w:p w:rsidR="0077321C" w:rsidRPr="002A705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серебра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7" w:type="dxa"/>
            <w:shd w:val="clear" w:color="auto" w:fill="auto"/>
          </w:tcPr>
          <w:p w:rsidR="0077321C" w:rsidRPr="00206624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аллюминия</w:t>
            </w:r>
            <w:proofErr w:type="spellEnd"/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цинка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свинца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ртути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мышьяка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никеля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зпирена</w:t>
            </w:r>
            <w:proofErr w:type="spellEnd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ВЭЖХ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кремния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алюминия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серебра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хрома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 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 w:rsidR="0001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ртути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4292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Санитарно-химические лабораторные исследования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сточных вод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</w:p>
        </w:tc>
        <w:tc>
          <w:tcPr>
            <w:tcW w:w="5577" w:type="dxa"/>
            <w:shd w:val="clear" w:color="auto" w:fill="auto"/>
          </w:tcPr>
          <w:p w:rsidR="00D4368B" w:rsidRPr="00585E5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щелочности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585E5C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аммиака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585E5C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кислорода растворенного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EC1352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кремния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1B4D2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синтетических поверхностно-активных веществ (СПАВ) 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9D60AF" w:rsidRPr="001B4D2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гидрокарбонат ионов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9D60AF" w:rsidRPr="00805B5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сероводорода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9D60AF" w:rsidRPr="00805B5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биохимического потребления кислорода (БПК-5)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9D60AF" w:rsidRPr="00E35CF2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взвешенных веществ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</w:tcPr>
          <w:p w:rsidR="009D60AF" w:rsidRPr="00E35CF2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катионов с прибором Капель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9D60AF" w:rsidRPr="00E35CF2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анионов с прибором Капель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575DC3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меди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A070B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цинка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985462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свинца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D13365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кадмия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9D60AF" w:rsidRPr="00C67124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ртути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9D60AF" w:rsidRPr="00C67124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9D60AF" w:rsidRPr="00BA321A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мышьяка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9D60AF" w:rsidRPr="006C341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массовой концентрации никеля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9D60AF" w:rsidRPr="00F2565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фенола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shd w:val="clear" w:color="auto" w:fill="auto"/>
          </w:tcPr>
          <w:p w:rsidR="009D60AF" w:rsidRPr="00F44F75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массовой концентрации хрома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shd w:val="clear" w:color="auto" w:fill="auto"/>
          </w:tcPr>
          <w:p w:rsidR="009D60AF" w:rsidRPr="00F44F75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44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F44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биохимического потребления кислорода (БПК-5)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F44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Амперометрич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еский метод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shd w:val="clear" w:color="auto" w:fill="auto"/>
          </w:tcPr>
          <w:p w:rsidR="009D60AF" w:rsidRPr="00D13064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shd w:val="clear" w:color="auto" w:fill="auto"/>
          </w:tcPr>
          <w:p w:rsidR="009D60AF" w:rsidRPr="00D13064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ХПК фотометрия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4292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Санитарно-химические лабораторные исследования воздуха атмосферного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F26E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аммиак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гидрохлорид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сероводород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АНКАТ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 </w:t>
            </w: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2,5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10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азота</w:t>
            </w:r>
            <w:proofErr w:type="gramEnd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диоксид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аммиак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взвешенные вещества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гидрохлорид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диоксид серы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shd w:val="clear" w:color="auto" w:fill="auto"/>
          </w:tcPr>
          <w:p w:rsidR="00D4368B" w:rsidRPr="002A60F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сероводород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</w:tcPr>
          <w:p w:rsidR="00D4368B" w:rsidRPr="002A60F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углерода</w:t>
            </w:r>
            <w:proofErr w:type="gramEnd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shd w:val="clear" w:color="auto" w:fill="auto"/>
          </w:tcPr>
          <w:p w:rsidR="00D4368B" w:rsidRPr="002F1B3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фенол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формальдегид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4292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Санитарно-химические лабораторные исследования воздуха закрытых помещений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аммиак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гидрохлорид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сероводород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АНКАТ </w:t>
            </w:r>
            <w:proofErr w:type="gramStart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углерода</w:t>
            </w:r>
            <w:proofErr w:type="gramEnd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2,5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10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азота</w:t>
            </w:r>
            <w:proofErr w:type="gramEnd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аммиак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взвешенные вещества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гидрохлорид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диоксид серы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2A60F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сероводород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2A60F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углерода</w:t>
            </w:r>
            <w:proofErr w:type="gramEnd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2F1B3C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фенол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CF26E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формальдегид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4292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Санитарно-химические лабораторные исследования воздуха рабочей зоны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аммиак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гидрохлорид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сероводород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АНКАТ </w:t>
            </w:r>
            <w:proofErr w:type="gramStart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углерода</w:t>
            </w:r>
            <w:proofErr w:type="gramEnd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2,5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10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азота</w:t>
            </w:r>
            <w:proofErr w:type="gramEnd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аммиак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взвешенные вещества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гидрохлорид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диоксид серы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2A60F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сероводород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2A60F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углерода</w:t>
            </w:r>
            <w:proofErr w:type="gramEnd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2F1B3C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фенол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CF26E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формальдегид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429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4292"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734C2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C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Санитарно-химические лабораторные исследования почвы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ГХЦГ и его изомеров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ДДТ и его метаболитов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нефтепродуктов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D4368B" w:rsidRPr="003A13C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мышьяка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ртути </w:t>
            </w:r>
            <w:r w:rsidRPr="007A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колориметрическим</w:t>
            </w: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свинца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цинка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пирена</w:t>
            </w:r>
            <w:proofErr w:type="spellEnd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ВЭЖХ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никеля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proofErr w:type="gram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солевой</w:t>
            </w:r>
            <w:proofErr w:type="gramEnd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вытяжки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гидролитической кислотности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органического вещества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обменного аммония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нитратов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подвижных соединений фосфора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кальция (обменная форма)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магния (обменная форма)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подвижных соединений марганца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ион сульфата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ион хлорида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ион карбоната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ион бикарбоната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подвижной серы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суммы поглощенных оснований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73A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9A49A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Санитарно-химические и токсикологические лабораторные исследования товаров народного потребления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исследования 1 проба.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водородного показателя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</w:t>
            </w:r>
          </w:p>
          <w:p w:rsidR="00D4368B" w:rsidRPr="00C508C4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гигроскопичности и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намокаемости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индекса токсичности на АТ-04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оксиднометаллического</w:t>
            </w:r>
            <w:proofErr w:type="spellEnd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химической стойкости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защитно-декоративного покрытия 1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напряженности электростатического поля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фенола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воздухопроницаемости тканей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устойчивости окраски тканей к трению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ацетальдегида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ацетона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метанола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пропанола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бутанола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изопропанола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метилацетата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этилацетата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бутилацетата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изобутанола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гексана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гептана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бензола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толуола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этилбензола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13.28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п-ксилола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13.29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м-ксилола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13.20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о-ксилола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стирола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ά-метилстирола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 в водной вытяжке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 в водн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C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вытяжк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никеля в водной вытяжке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хрома в водной вытяжке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73A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Радиологические лабораторные исследования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F26E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спектрометрических исследований пищевых продуктов на определение удельной активности цезия-137 и стронция-90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F26E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удельной активности цезия-137 в древесном сырье, лесоматериалах, мебельной продукции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781298" w:rsidRPr="00CF26E6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активности радионуклидов в почве (цезий-137, радий-226, торий-232, калий-40)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воды (питьевой,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сточной,  минеральной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поверхностных водоемов, скважин, родников  и др.) на определение удельной суммарной альфа и бета активности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4905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Радиационное обследование (измерение мощности дозы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 излучения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земельных участков, жилых домов, общественных и производственных зданий и сооружений (1 измерение)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плотности потока радона-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 на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земельном участке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воды централизованных систем водоснабжения на содержание радона-222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объемной активности (ОА) радона, среднегодового значения эквивалентной равновесной активности (ЭРОА) радона-222 в воздухе помещений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удельной  эффективной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активности естественных радионуклидов в строительных материалах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Радиационный контроль партии металлолома при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 к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 на участке площадью до 1 га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Радиационный контроль металлолома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загруженного в транспортное средство (одна единица)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73A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A7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Лабораторно-инструментальные исследования параметров физических факторов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уровней постоянного шума.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эквивалентного звука (непостоянного колеблющегося во времени шума).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звука при спектральном анализе.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вибрации корректированной.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вибрации эквивалентной.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.2.6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спектральной вибрации.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.2.7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микроклимата - температура (на одном уровне)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.2.8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микроклимата – влажность (на одном уровне)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.2.9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движения воздуха (на одном уровне)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.2.10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освещенности искусственной.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.2.11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внешней освещенности экрана монитора.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.2.12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естественной освещенности.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.2.13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яркости.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.2.14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электрического поля от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ВДТ  в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 частотном диапазоне (1 замер).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.2.15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магнитного поля от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ВДТ  в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 частотном диапазоне (1замер).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.2.16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электростатического поля от </w:t>
            </w:r>
            <w:proofErr w:type="gramStart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ВДТ  в</w:t>
            </w:r>
            <w:proofErr w:type="gramEnd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 частотном диапазоне.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.2.17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ЭМП диапазона 30кГц-300МГц (1 замер</w:t>
            </w:r>
            <w:proofErr w:type="gramStart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).(</w:t>
            </w:r>
            <w:proofErr w:type="gramEnd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СЧ, ВЧ, ОВЧ)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.2.18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плотности потока энергии диапазона 300МГц-300ГГц (1 замер) (УВЧ, СВЧ)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.2.19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напряженности электрического поля </w:t>
            </w:r>
            <w:proofErr w:type="spellStart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частоты (1 замер).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.2.20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магнитного поля </w:t>
            </w:r>
            <w:proofErr w:type="spellStart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частоты (1 замер).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.2.21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теплового излучения.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.2.22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производительности одного вентиляционного отверстия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.2.23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кратности воздухообмена в помещении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.2.24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ЭМП от ТВЧ печей (1 замер).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.2.25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расстояния (1 м)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4368B" w:rsidRPr="000042AA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.2.26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воды в системе водоснабжения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B2A9A" w:rsidRDefault="009B2A9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B2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Консультационные услуги по вопросам обеспечения санитарно-эпидемиологического благополучия населения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9B2A9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специалистов-микробиологов на рабочем месте (бактериологическая лаборатория) по 72-часовой программе очной формы </w:t>
            </w:r>
            <w:proofErr w:type="gramStart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 (</w:t>
            </w:r>
            <w:proofErr w:type="gramEnd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человек)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B2A9A" w:rsidRDefault="009B2A9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9B2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Профессиональная гигиеническая </w:t>
            </w:r>
            <w:proofErr w:type="gramStart"/>
            <w:r w:rsidRPr="00C33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 и</w:t>
            </w:r>
            <w:proofErr w:type="gramEnd"/>
            <w:r w:rsidRPr="00C33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аттестация должностных лиц  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368B"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регистрация личной медицинской книжки с одной круглой голографической маркой на 1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D4368B" w:rsidRPr="00117FC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D7355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368B"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гигиеническая подготовка  и аттестация должностных лиц  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 первично и повторно обучаемые по 6-часовой программе очного профессионального гигиенического обучения и в заочной форме в системе дистанционного профессионального гигиенического обучения   с квадратной голографической маркой (при наличии в группе не менее 10 человек)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</w:t>
            </w:r>
            <w:proofErr w:type="gramStart"/>
            <w:r w:rsidRPr="00C33693">
              <w:rPr>
                <w:rFonts w:ascii="Times New Roman" w:eastAsia="Times New Roman" w:hAnsi="Times New Roman" w:cs="Times New Roman"/>
                <w:lang w:eastAsia="ru-RU"/>
              </w:rPr>
              <w:t>стоимости  голографической</w:t>
            </w:r>
            <w:proofErr w:type="gramEnd"/>
            <w:r w:rsidRPr="00C33693">
              <w:rPr>
                <w:rFonts w:ascii="Times New Roman" w:eastAsia="Times New Roman" w:hAnsi="Times New Roman" w:cs="Times New Roman"/>
                <w:lang w:eastAsia="ru-RU"/>
              </w:rPr>
              <w:t xml:space="preserve"> марки квадратной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36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бланка Санитарно-эпидемиологического заключения на производство, вид деятельности (ф.№5)</w:t>
            </w:r>
          </w:p>
        </w:tc>
        <w:tc>
          <w:tcPr>
            <w:tcW w:w="1037" w:type="dxa"/>
          </w:tcPr>
          <w:p w:rsidR="00D4368B" w:rsidRPr="00C850D1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голографической марки 2 шт.</w:t>
            </w:r>
          </w:p>
        </w:tc>
        <w:tc>
          <w:tcPr>
            <w:tcW w:w="1037" w:type="dxa"/>
          </w:tcPr>
          <w:p w:rsidR="00D4368B" w:rsidRPr="0048080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Бланка Лицензии</w:t>
            </w:r>
          </w:p>
        </w:tc>
        <w:tc>
          <w:tcPr>
            <w:tcW w:w="1037" w:type="dxa"/>
          </w:tcPr>
          <w:p w:rsidR="00D4368B" w:rsidRPr="00D321F4" w:rsidRDefault="00D321F4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D4368B" w:rsidRPr="00D83D66" w:rsidTr="00781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718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голографической марки 2 шт.</w:t>
            </w:r>
          </w:p>
        </w:tc>
        <w:tc>
          <w:tcPr>
            <w:tcW w:w="1037" w:type="dxa"/>
          </w:tcPr>
          <w:p w:rsidR="00D4368B" w:rsidRPr="0048080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бланка Свидетельства о государственной регистрации</w:t>
            </w:r>
          </w:p>
        </w:tc>
        <w:tc>
          <w:tcPr>
            <w:tcW w:w="1037" w:type="dxa"/>
          </w:tcPr>
          <w:p w:rsidR="00D4368B" w:rsidRDefault="007E398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голографической марки 2 шт.</w:t>
            </w:r>
          </w:p>
        </w:tc>
        <w:tc>
          <w:tcPr>
            <w:tcW w:w="1037" w:type="dxa"/>
          </w:tcPr>
          <w:p w:rsidR="00D4368B" w:rsidRPr="0048080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бланка Санитарно-эпидемиологического заключения на проектную документацию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голографической марки 2 шт.</w:t>
            </w:r>
          </w:p>
        </w:tc>
        <w:tc>
          <w:tcPr>
            <w:tcW w:w="1037" w:type="dxa"/>
          </w:tcPr>
          <w:p w:rsidR="00D4368B" w:rsidRPr="0048080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бланка приложения к Санитарно-эпидемиологическому заключению</w:t>
            </w:r>
          </w:p>
        </w:tc>
        <w:tc>
          <w:tcPr>
            <w:tcW w:w="1037" w:type="dxa"/>
          </w:tcPr>
          <w:p w:rsidR="00D4368B" w:rsidRPr="00794F3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голографической марки 2 шт.</w:t>
            </w:r>
          </w:p>
        </w:tc>
        <w:tc>
          <w:tcPr>
            <w:tcW w:w="1037" w:type="dxa"/>
          </w:tcPr>
          <w:p w:rsidR="00D4368B" w:rsidRPr="0048080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7E3988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7E3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Дополнительные этапы работ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22435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4368B"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224356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пробега автомобиля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E37D1" w:rsidRPr="00E50840" w:rsidRDefault="00BE37D1" w:rsidP="00BE37D1">
      <w:pPr>
        <w:rPr>
          <w:rFonts w:ascii="Times New Roman" w:hAnsi="Times New Roman" w:cs="Times New Roman"/>
          <w:sz w:val="24"/>
          <w:szCs w:val="24"/>
        </w:rPr>
      </w:pPr>
      <w:bookmarkStart w:id="4" w:name="_Hlk200981015"/>
    </w:p>
    <w:bookmarkEnd w:id="4"/>
    <w:p w:rsidR="007A6A4A" w:rsidRPr="00F42D26" w:rsidRDefault="007A6A4A">
      <w:pPr>
        <w:rPr>
          <w:rFonts w:ascii="Times New Roman" w:hAnsi="Times New Roman" w:cs="Times New Roman"/>
          <w:sz w:val="24"/>
          <w:szCs w:val="24"/>
        </w:rPr>
      </w:pPr>
    </w:p>
    <w:sectPr w:rsidR="007A6A4A" w:rsidRPr="00F42D26" w:rsidSect="00D4368B">
      <w:headerReference w:type="default" r:id="rId6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5DB" w:rsidRDefault="006875DB" w:rsidP="00181C41">
      <w:pPr>
        <w:spacing w:after="0" w:line="240" w:lineRule="auto"/>
      </w:pPr>
      <w:r>
        <w:separator/>
      </w:r>
    </w:p>
  </w:endnote>
  <w:endnote w:type="continuationSeparator" w:id="0">
    <w:p w:rsidR="006875DB" w:rsidRDefault="006875DB" w:rsidP="0018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5DB" w:rsidRDefault="006875DB" w:rsidP="00181C41">
      <w:pPr>
        <w:spacing w:after="0" w:line="240" w:lineRule="auto"/>
      </w:pPr>
      <w:r>
        <w:separator/>
      </w:r>
    </w:p>
  </w:footnote>
  <w:footnote w:type="continuationSeparator" w:id="0">
    <w:p w:rsidR="006875DB" w:rsidRDefault="006875DB" w:rsidP="0018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5DB" w:rsidRDefault="006875DB">
    <w:pPr>
      <w:pStyle w:val="a6"/>
    </w:pPr>
  </w:p>
  <w:p w:rsidR="006875DB" w:rsidRDefault="006875DB">
    <w:pPr>
      <w:pStyle w:val="a6"/>
    </w:pPr>
  </w:p>
  <w:p w:rsidR="006875DB" w:rsidRDefault="006875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88"/>
    <w:rsid w:val="0000171F"/>
    <w:rsid w:val="000018F3"/>
    <w:rsid w:val="000042AA"/>
    <w:rsid w:val="00011808"/>
    <w:rsid w:val="00011914"/>
    <w:rsid w:val="0001450D"/>
    <w:rsid w:val="00014E3C"/>
    <w:rsid w:val="00015592"/>
    <w:rsid w:val="00016F6B"/>
    <w:rsid w:val="000174F5"/>
    <w:rsid w:val="000175AC"/>
    <w:rsid w:val="00024164"/>
    <w:rsid w:val="00024815"/>
    <w:rsid w:val="00025134"/>
    <w:rsid w:val="00026CAA"/>
    <w:rsid w:val="00027265"/>
    <w:rsid w:val="000276CC"/>
    <w:rsid w:val="00027C76"/>
    <w:rsid w:val="00031322"/>
    <w:rsid w:val="0003681F"/>
    <w:rsid w:val="000400C8"/>
    <w:rsid w:val="000415C1"/>
    <w:rsid w:val="0004220D"/>
    <w:rsid w:val="00043BA2"/>
    <w:rsid w:val="000462D3"/>
    <w:rsid w:val="00047972"/>
    <w:rsid w:val="00054B71"/>
    <w:rsid w:val="00055036"/>
    <w:rsid w:val="00056AAB"/>
    <w:rsid w:val="0006039B"/>
    <w:rsid w:val="00060493"/>
    <w:rsid w:val="000617A6"/>
    <w:rsid w:val="00061ABB"/>
    <w:rsid w:val="0006226B"/>
    <w:rsid w:val="00064292"/>
    <w:rsid w:val="0006504B"/>
    <w:rsid w:val="0006589C"/>
    <w:rsid w:val="00067AE0"/>
    <w:rsid w:val="00070B52"/>
    <w:rsid w:val="0007253A"/>
    <w:rsid w:val="000747CF"/>
    <w:rsid w:val="00076E4B"/>
    <w:rsid w:val="0008330B"/>
    <w:rsid w:val="00084EB8"/>
    <w:rsid w:val="00085CC8"/>
    <w:rsid w:val="00087BF6"/>
    <w:rsid w:val="0009080C"/>
    <w:rsid w:val="00097E34"/>
    <w:rsid w:val="000B1DCC"/>
    <w:rsid w:val="000B4DF2"/>
    <w:rsid w:val="000B5312"/>
    <w:rsid w:val="000B71FB"/>
    <w:rsid w:val="000C03E0"/>
    <w:rsid w:val="000C47CE"/>
    <w:rsid w:val="000C68F0"/>
    <w:rsid w:val="000D0CB0"/>
    <w:rsid w:val="000D357A"/>
    <w:rsid w:val="000D4F1D"/>
    <w:rsid w:val="000D58B5"/>
    <w:rsid w:val="000D630A"/>
    <w:rsid w:val="000D68E5"/>
    <w:rsid w:val="000D6AEC"/>
    <w:rsid w:val="000D6E8F"/>
    <w:rsid w:val="000E20D4"/>
    <w:rsid w:val="000E7625"/>
    <w:rsid w:val="000E7D0E"/>
    <w:rsid w:val="00103D3F"/>
    <w:rsid w:val="00104023"/>
    <w:rsid w:val="00110C92"/>
    <w:rsid w:val="001142F3"/>
    <w:rsid w:val="00116647"/>
    <w:rsid w:val="00117FC9"/>
    <w:rsid w:val="00120854"/>
    <w:rsid w:val="00120CB0"/>
    <w:rsid w:val="0012410A"/>
    <w:rsid w:val="00126F06"/>
    <w:rsid w:val="00127FE2"/>
    <w:rsid w:val="001338A6"/>
    <w:rsid w:val="001349E4"/>
    <w:rsid w:val="001364CE"/>
    <w:rsid w:val="00136578"/>
    <w:rsid w:val="00137314"/>
    <w:rsid w:val="001476AF"/>
    <w:rsid w:val="0015276A"/>
    <w:rsid w:val="00154FA7"/>
    <w:rsid w:val="00155492"/>
    <w:rsid w:val="00155977"/>
    <w:rsid w:val="00155CF6"/>
    <w:rsid w:val="00160F72"/>
    <w:rsid w:val="001617F3"/>
    <w:rsid w:val="001621E9"/>
    <w:rsid w:val="00162E34"/>
    <w:rsid w:val="0016619A"/>
    <w:rsid w:val="00171E89"/>
    <w:rsid w:val="0017212B"/>
    <w:rsid w:val="00180531"/>
    <w:rsid w:val="0018173A"/>
    <w:rsid w:val="00181C41"/>
    <w:rsid w:val="00183E31"/>
    <w:rsid w:val="0018429A"/>
    <w:rsid w:val="00192299"/>
    <w:rsid w:val="001932F2"/>
    <w:rsid w:val="001935BD"/>
    <w:rsid w:val="00194964"/>
    <w:rsid w:val="001A1A08"/>
    <w:rsid w:val="001A2165"/>
    <w:rsid w:val="001A46EF"/>
    <w:rsid w:val="001A48CC"/>
    <w:rsid w:val="001A6A64"/>
    <w:rsid w:val="001B3658"/>
    <w:rsid w:val="001B4D2E"/>
    <w:rsid w:val="001B5650"/>
    <w:rsid w:val="001B5D33"/>
    <w:rsid w:val="001C0040"/>
    <w:rsid w:val="001C306D"/>
    <w:rsid w:val="001C590F"/>
    <w:rsid w:val="001C71E2"/>
    <w:rsid w:val="001D4288"/>
    <w:rsid w:val="001E0E42"/>
    <w:rsid w:val="001E1280"/>
    <w:rsid w:val="001E23C5"/>
    <w:rsid w:val="001E3412"/>
    <w:rsid w:val="001E5786"/>
    <w:rsid w:val="001F1417"/>
    <w:rsid w:val="001F1993"/>
    <w:rsid w:val="001F49E5"/>
    <w:rsid w:val="00201D75"/>
    <w:rsid w:val="002038B6"/>
    <w:rsid w:val="002057DE"/>
    <w:rsid w:val="00210AEC"/>
    <w:rsid w:val="002115A0"/>
    <w:rsid w:val="00213AB8"/>
    <w:rsid w:val="002237D9"/>
    <w:rsid w:val="00224356"/>
    <w:rsid w:val="0022688B"/>
    <w:rsid w:val="00226D32"/>
    <w:rsid w:val="00233822"/>
    <w:rsid w:val="002376A1"/>
    <w:rsid w:val="00246DFF"/>
    <w:rsid w:val="00246E07"/>
    <w:rsid w:val="00247495"/>
    <w:rsid w:val="00247FEB"/>
    <w:rsid w:val="00250A64"/>
    <w:rsid w:val="00250BE5"/>
    <w:rsid w:val="00251CD9"/>
    <w:rsid w:val="0025309B"/>
    <w:rsid w:val="002635EE"/>
    <w:rsid w:val="0026502B"/>
    <w:rsid w:val="00265834"/>
    <w:rsid w:val="00270673"/>
    <w:rsid w:val="002707BF"/>
    <w:rsid w:val="002759FD"/>
    <w:rsid w:val="002804B5"/>
    <w:rsid w:val="00280D52"/>
    <w:rsid w:val="00280F28"/>
    <w:rsid w:val="00281445"/>
    <w:rsid w:val="00281739"/>
    <w:rsid w:val="002838E6"/>
    <w:rsid w:val="0028411A"/>
    <w:rsid w:val="002857BB"/>
    <w:rsid w:val="00293B62"/>
    <w:rsid w:val="00296335"/>
    <w:rsid w:val="002972EF"/>
    <w:rsid w:val="00297A3F"/>
    <w:rsid w:val="002A1697"/>
    <w:rsid w:val="002A1DCC"/>
    <w:rsid w:val="002A3AD2"/>
    <w:rsid w:val="002A60F6"/>
    <w:rsid w:val="002B1097"/>
    <w:rsid w:val="002B2A89"/>
    <w:rsid w:val="002B4C85"/>
    <w:rsid w:val="002B734C"/>
    <w:rsid w:val="002B7E48"/>
    <w:rsid w:val="002C0C01"/>
    <w:rsid w:val="002C788A"/>
    <w:rsid w:val="002D009B"/>
    <w:rsid w:val="002D21CC"/>
    <w:rsid w:val="002D3376"/>
    <w:rsid w:val="002D45B9"/>
    <w:rsid w:val="002D4A4B"/>
    <w:rsid w:val="002D5FF8"/>
    <w:rsid w:val="002D7355"/>
    <w:rsid w:val="002E042B"/>
    <w:rsid w:val="002E2DBD"/>
    <w:rsid w:val="002F109D"/>
    <w:rsid w:val="002F1B3C"/>
    <w:rsid w:val="002F2B26"/>
    <w:rsid w:val="002F53B6"/>
    <w:rsid w:val="00300090"/>
    <w:rsid w:val="00302BCD"/>
    <w:rsid w:val="00304BC1"/>
    <w:rsid w:val="00310F28"/>
    <w:rsid w:val="00311400"/>
    <w:rsid w:val="0031545C"/>
    <w:rsid w:val="003157D1"/>
    <w:rsid w:val="00320ECF"/>
    <w:rsid w:val="0032336F"/>
    <w:rsid w:val="003274CC"/>
    <w:rsid w:val="0032786D"/>
    <w:rsid w:val="00327AD1"/>
    <w:rsid w:val="00332811"/>
    <w:rsid w:val="00336893"/>
    <w:rsid w:val="00337FBC"/>
    <w:rsid w:val="0035256B"/>
    <w:rsid w:val="0035482F"/>
    <w:rsid w:val="00355244"/>
    <w:rsid w:val="00355C53"/>
    <w:rsid w:val="0036164E"/>
    <w:rsid w:val="00364A6D"/>
    <w:rsid w:val="00367EE7"/>
    <w:rsid w:val="0037124E"/>
    <w:rsid w:val="00371581"/>
    <w:rsid w:val="003765E2"/>
    <w:rsid w:val="00376824"/>
    <w:rsid w:val="00376B86"/>
    <w:rsid w:val="00385093"/>
    <w:rsid w:val="0039081A"/>
    <w:rsid w:val="003912B7"/>
    <w:rsid w:val="003927C0"/>
    <w:rsid w:val="00392B25"/>
    <w:rsid w:val="003942C5"/>
    <w:rsid w:val="003A0205"/>
    <w:rsid w:val="003A1283"/>
    <w:rsid w:val="003A13C8"/>
    <w:rsid w:val="003A2470"/>
    <w:rsid w:val="003A5544"/>
    <w:rsid w:val="003A58D8"/>
    <w:rsid w:val="003A6B61"/>
    <w:rsid w:val="003A6D4D"/>
    <w:rsid w:val="003B0738"/>
    <w:rsid w:val="003C49D4"/>
    <w:rsid w:val="003C7235"/>
    <w:rsid w:val="003D0DE7"/>
    <w:rsid w:val="003D2B2D"/>
    <w:rsid w:val="003D7DCD"/>
    <w:rsid w:val="003E28BE"/>
    <w:rsid w:val="003E2A67"/>
    <w:rsid w:val="003E5981"/>
    <w:rsid w:val="003F0491"/>
    <w:rsid w:val="003F2D1E"/>
    <w:rsid w:val="003F3986"/>
    <w:rsid w:val="003F65F3"/>
    <w:rsid w:val="00401424"/>
    <w:rsid w:val="0040199D"/>
    <w:rsid w:val="00406C2B"/>
    <w:rsid w:val="00411440"/>
    <w:rsid w:val="00414584"/>
    <w:rsid w:val="004309E7"/>
    <w:rsid w:val="00431B63"/>
    <w:rsid w:val="00440F3F"/>
    <w:rsid w:val="00442DA8"/>
    <w:rsid w:val="00443DC0"/>
    <w:rsid w:val="0045014C"/>
    <w:rsid w:val="00451B90"/>
    <w:rsid w:val="004526C6"/>
    <w:rsid w:val="00452E3F"/>
    <w:rsid w:val="00452F09"/>
    <w:rsid w:val="00453F36"/>
    <w:rsid w:val="00454442"/>
    <w:rsid w:val="00456B7C"/>
    <w:rsid w:val="004613F9"/>
    <w:rsid w:val="00473A64"/>
    <w:rsid w:val="00480805"/>
    <w:rsid w:val="00480ECF"/>
    <w:rsid w:val="00486121"/>
    <w:rsid w:val="004973FD"/>
    <w:rsid w:val="004A0035"/>
    <w:rsid w:val="004A1FEA"/>
    <w:rsid w:val="004A3EE6"/>
    <w:rsid w:val="004B3000"/>
    <w:rsid w:val="004B480E"/>
    <w:rsid w:val="004B4FFD"/>
    <w:rsid w:val="004C1D07"/>
    <w:rsid w:val="004C421F"/>
    <w:rsid w:val="004E1C00"/>
    <w:rsid w:val="004E2B85"/>
    <w:rsid w:val="004E3E99"/>
    <w:rsid w:val="004F0A65"/>
    <w:rsid w:val="004F391E"/>
    <w:rsid w:val="004F53F2"/>
    <w:rsid w:val="004F5F53"/>
    <w:rsid w:val="004F6A29"/>
    <w:rsid w:val="005004BE"/>
    <w:rsid w:val="00500F68"/>
    <w:rsid w:val="00504672"/>
    <w:rsid w:val="00504C15"/>
    <w:rsid w:val="00505268"/>
    <w:rsid w:val="00512173"/>
    <w:rsid w:val="005129DE"/>
    <w:rsid w:val="00514045"/>
    <w:rsid w:val="00522BEA"/>
    <w:rsid w:val="00534865"/>
    <w:rsid w:val="0053559D"/>
    <w:rsid w:val="0053677E"/>
    <w:rsid w:val="00537B74"/>
    <w:rsid w:val="00543DEB"/>
    <w:rsid w:val="00544AA5"/>
    <w:rsid w:val="00547751"/>
    <w:rsid w:val="00547F99"/>
    <w:rsid w:val="00550E2D"/>
    <w:rsid w:val="0055616F"/>
    <w:rsid w:val="005577F8"/>
    <w:rsid w:val="005603AE"/>
    <w:rsid w:val="00563896"/>
    <w:rsid w:val="0056771E"/>
    <w:rsid w:val="00571FD9"/>
    <w:rsid w:val="00575496"/>
    <w:rsid w:val="00575DC3"/>
    <w:rsid w:val="005760E6"/>
    <w:rsid w:val="0057702C"/>
    <w:rsid w:val="005815BC"/>
    <w:rsid w:val="005836FD"/>
    <w:rsid w:val="00584C40"/>
    <w:rsid w:val="00585E5C"/>
    <w:rsid w:val="00587023"/>
    <w:rsid w:val="0059075D"/>
    <w:rsid w:val="005947CD"/>
    <w:rsid w:val="005A0B72"/>
    <w:rsid w:val="005A7777"/>
    <w:rsid w:val="005B0637"/>
    <w:rsid w:val="005B1699"/>
    <w:rsid w:val="005B258A"/>
    <w:rsid w:val="005B4662"/>
    <w:rsid w:val="005B5B45"/>
    <w:rsid w:val="005C758A"/>
    <w:rsid w:val="005C7790"/>
    <w:rsid w:val="005D0927"/>
    <w:rsid w:val="005D28DB"/>
    <w:rsid w:val="005D32DA"/>
    <w:rsid w:val="005D6239"/>
    <w:rsid w:val="005D6EBE"/>
    <w:rsid w:val="005D751C"/>
    <w:rsid w:val="005E0A81"/>
    <w:rsid w:val="005E11C5"/>
    <w:rsid w:val="005E6812"/>
    <w:rsid w:val="005F22BB"/>
    <w:rsid w:val="005F34C6"/>
    <w:rsid w:val="005F6333"/>
    <w:rsid w:val="00600C3F"/>
    <w:rsid w:val="006018C6"/>
    <w:rsid w:val="00602026"/>
    <w:rsid w:val="00603DBB"/>
    <w:rsid w:val="00605BB1"/>
    <w:rsid w:val="006063C4"/>
    <w:rsid w:val="00606AA8"/>
    <w:rsid w:val="00611933"/>
    <w:rsid w:val="0061474B"/>
    <w:rsid w:val="00617481"/>
    <w:rsid w:val="00624CA0"/>
    <w:rsid w:val="0063045C"/>
    <w:rsid w:val="0063611B"/>
    <w:rsid w:val="006418F1"/>
    <w:rsid w:val="00642F24"/>
    <w:rsid w:val="006464C0"/>
    <w:rsid w:val="00646FEF"/>
    <w:rsid w:val="006479F8"/>
    <w:rsid w:val="00650E9E"/>
    <w:rsid w:val="0065172A"/>
    <w:rsid w:val="00652772"/>
    <w:rsid w:val="00654350"/>
    <w:rsid w:val="00657B8C"/>
    <w:rsid w:val="00657BBC"/>
    <w:rsid w:val="00660255"/>
    <w:rsid w:val="00665D91"/>
    <w:rsid w:val="00666621"/>
    <w:rsid w:val="006674A8"/>
    <w:rsid w:val="00671D3C"/>
    <w:rsid w:val="00672147"/>
    <w:rsid w:val="00673870"/>
    <w:rsid w:val="00673D48"/>
    <w:rsid w:val="00676C74"/>
    <w:rsid w:val="00684D86"/>
    <w:rsid w:val="006856A3"/>
    <w:rsid w:val="0068595A"/>
    <w:rsid w:val="00686328"/>
    <w:rsid w:val="006875DB"/>
    <w:rsid w:val="00697F70"/>
    <w:rsid w:val="006A06D4"/>
    <w:rsid w:val="006A0B36"/>
    <w:rsid w:val="006A269E"/>
    <w:rsid w:val="006B1F5A"/>
    <w:rsid w:val="006B256A"/>
    <w:rsid w:val="006B5704"/>
    <w:rsid w:val="006B6670"/>
    <w:rsid w:val="006B77CD"/>
    <w:rsid w:val="006C099A"/>
    <w:rsid w:val="006C0AE2"/>
    <w:rsid w:val="006C21C3"/>
    <w:rsid w:val="006C278B"/>
    <w:rsid w:val="006C2E78"/>
    <w:rsid w:val="006C341E"/>
    <w:rsid w:val="006C3C37"/>
    <w:rsid w:val="006C5A76"/>
    <w:rsid w:val="006D155D"/>
    <w:rsid w:val="006D5DD0"/>
    <w:rsid w:val="006D657D"/>
    <w:rsid w:val="006D744C"/>
    <w:rsid w:val="006E3397"/>
    <w:rsid w:val="006E5EC4"/>
    <w:rsid w:val="006F21B9"/>
    <w:rsid w:val="006F6D8F"/>
    <w:rsid w:val="006F7315"/>
    <w:rsid w:val="00710E80"/>
    <w:rsid w:val="007120EB"/>
    <w:rsid w:val="00712761"/>
    <w:rsid w:val="00713E0E"/>
    <w:rsid w:val="00713F21"/>
    <w:rsid w:val="00715403"/>
    <w:rsid w:val="00716585"/>
    <w:rsid w:val="00716936"/>
    <w:rsid w:val="00716D2E"/>
    <w:rsid w:val="00727EC3"/>
    <w:rsid w:val="00734C22"/>
    <w:rsid w:val="00736C09"/>
    <w:rsid w:val="0073733B"/>
    <w:rsid w:val="007377B5"/>
    <w:rsid w:val="00740475"/>
    <w:rsid w:val="00741930"/>
    <w:rsid w:val="00741C68"/>
    <w:rsid w:val="00746A6D"/>
    <w:rsid w:val="007504F4"/>
    <w:rsid w:val="007525F9"/>
    <w:rsid w:val="007543F1"/>
    <w:rsid w:val="0075660C"/>
    <w:rsid w:val="00760FE0"/>
    <w:rsid w:val="007654F4"/>
    <w:rsid w:val="0077321C"/>
    <w:rsid w:val="00776B4D"/>
    <w:rsid w:val="00777316"/>
    <w:rsid w:val="0078011D"/>
    <w:rsid w:val="00781298"/>
    <w:rsid w:val="00785C25"/>
    <w:rsid w:val="007873B6"/>
    <w:rsid w:val="007901C5"/>
    <w:rsid w:val="00790C58"/>
    <w:rsid w:val="00792401"/>
    <w:rsid w:val="00792404"/>
    <w:rsid w:val="00794F3B"/>
    <w:rsid w:val="007A053B"/>
    <w:rsid w:val="007A3263"/>
    <w:rsid w:val="007A558B"/>
    <w:rsid w:val="007A6A4A"/>
    <w:rsid w:val="007B3461"/>
    <w:rsid w:val="007B38E5"/>
    <w:rsid w:val="007B4157"/>
    <w:rsid w:val="007B6DF5"/>
    <w:rsid w:val="007C41BC"/>
    <w:rsid w:val="007C4206"/>
    <w:rsid w:val="007C43AB"/>
    <w:rsid w:val="007C4C77"/>
    <w:rsid w:val="007D0A61"/>
    <w:rsid w:val="007D2823"/>
    <w:rsid w:val="007D5902"/>
    <w:rsid w:val="007E09D9"/>
    <w:rsid w:val="007E2335"/>
    <w:rsid w:val="007E3988"/>
    <w:rsid w:val="007E605F"/>
    <w:rsid w:val="007E6D62"/>
    <w:rsid w:val="007E7031"/>
    <w:rsid w:val="007E76E0"/>
    <w:rsid w:val="007F307D"/>
    <w:rsid w:val="007F5BAD"/>
    <w:rsid w:val="007F6450"/>
    <w:rsid w:val="00804CF6"/>
    <w:rsid w:val="00805B5E"/>
    <w:rsid w:val="00805BCF"/>
    <w:rsid w:val="00806BBA"/>
    <w:rsid w:val="00806E5B"/>
    <w:rsid w:val="00810EC2"/>
    <w:rsid w:val="00813254"/>
    <w:rsid w:val="00814C51"/>
    <w:rsid w:val="008159E9"/>
    <w:rsid w:val="00816234"/>
    <w:rsid w:val="00821450"/>
    <w:rsid w:val="00822819"/>
    <w:rsid w:val="00823F1E"/>
    <w:rsid w:val="00827CED"/>
    <w:rsid w:val="00830EF7"/>
    <w:rsid w:val="00831A7E"/>
    <w:rsid w:val="00836770"/>
    <w:rsid w:val="00837768"/>
    <w:rsid w:val="008379D7"/>
    <w:rsid w:val="00840DD5"/>
    <w:rsid w:val="00840DD7"/>
    <w:rsid w:val="00841277"/>
    <w:rsid w:val="008417B5"/>
    <w:rsid w:val="008433A2"/>
    <w:rsid w:val="008436F1"/>
    <w:rsid w:val="0084608D"/>
    <w:rsid w:val="00860B1B"/>
    <w:rsid w:val="00862599"/>
    <w:rsid w:val="00863213"/>
    <w:rsid w:val="0086430D"/>
    <w:rsid w:val="00864822"/>
    <w:rsid w:val="0087047C"/>
    <w:rsid w:val="008721D2"/>
    <w:rsid w:val="00877ADD"/>
    <w:rsid w:val="00877B3B"/>
    <w:rsid w:val="00880E78"/>
    <w:rsid w:val="00883410"/>
    <w:rsid w:val="008838C3"/>
    <w:rsid w:val="00887CFC"/>
    <w:rsid w:val="008A6CAE"/>
    <w:rsid w:val="008A72D8"/>
    <w:rsid w:val="008B18EE"/>
    <w:rsid w:val="008B313D"/>
    <w:rsid w:val="008B3F1E"/>
    <w:rsid w:val="008B658B"/>
    <w:rsid w:val="008C3372"/>
    <w:rsid w:val="008D1E5F"/>
    <w:rsid w:val="008D34AF"/>
    <w:rsid w:val="008E1F23"/>
    <w:rsid w:val="008E4B75"/>
    <w:rsid w:val="008E6A0B"/>
    <w:rsid w:val="008E6A3B"/>
    <w:rsid w:val="008F2A62"/>
    <w:rsid w:val="00900A07"/>
    <w:rsid w:val="009051B6"/>
    <w:rsid w:val="009056E5"/>
    <w:rsid w:val="00907E90"/>
    <w:rsid w:val="009119C0"/>
    <w:rsid w:val="0091302A"/>
    <w:rsid w:val="009147B2"/>
    <w:rsid w:val="00916548"/>
    <w:rsid w:val="00920600"/>
    <w:rsid w:val="00922002"/>
    <w:rsid w:val="00930051"/>
    <w:rsid w:val="009348F3"/>
    <w:rsid w:val="00940D75"/>
    <w:rsid w:val="00940E24"/>
    <w:rsid w:val="0094156F"/>
    <w:rsid w:val="009436D5"/>
    <w:rsid w:val="00946688"/>
    <w:rsid w:val="00950A87"/>
    <w:rsid w:val="00951EE8"/>
    <w:rsid w:val="009574CC"/>
    <w:rsid w:val="00962FDA"/>
    <w:rsid w:val="00963F2E"/>
    <w:rsid w:val="0096600C"/>
    <w:rsid w:val="00970984"/>
    <w:rsid w:val="0097694A"/>
    <w:rsid w:val="00981533"/>
    <w:rsid w:val="009839D4"/>
    <w:rsid w:val="00985462"/>
    <w:rsid w:val="009877D5"/>
    <w:rsid w:val="00987A14"/>
    <w:rsid w:val="00990568"/>
    <w:rsid w:val="00993392"/>
    <w:rsid w:val="009948DB"/>
    <w:rsid w:val="00995566"/>
    <w:rsid w:val="00996BD6"/>
    <w:rsid w:val="00996C99"/>
    <w:rsid w:val="009A0C06"/>
    <w:rsid w:val="009A468F"/>
    <w:rsid w:val="009A49A3"/>
    <w:rsid w:val="009A511F"/>
    <w:rsid w:val="009B2A9A"/>
    <w:rsid w:val="009B4F5F"/>
    <w:rsid w:val="009C3318"/>
    <w:rsid w:val="009C3716"/>
    <w:rsid w:val="009C5E7B"/>
    <w:rsid w:val="009D022C"/>
    <w:rsid w:val="009D039F"/>
    <w:rsid w:val="009D332C"/>
    <w:rsid w:val="009D3A43"/>
    <w:rsid w:val="009D3AD9"/>
    <w:rsid w:val="009D60AF"/>
    <w:rsid w:val="009D6644"/>
    <w:rsid w:val="009D684C"/>
    <w:rsid w:val="009E5F40"/>
    <w:rsid w:val="009F2564"/>
    <w:rsid w:val="009F36A7"/>
    <w:rsid w:val="009F4422"/>
    <w:rsid w:val="009F761A"/>
    <w:rsid w:val="00A00D7D"/>
    <w:rsid w:val="00A022D9"/>
    <w:rsid w:val="00A023CD"/>
    <w:rsid w:val="00A026B1"/>
    <w:rsid w:val="00A0312B"/>
    <w:rsid w:val="00A0541D"/>
    <w:rsid w:val="00A062C8"/>
    <w:rsid w:val="00A070BE"/>
    <w:rsid w:val="00A072CF"/>
    <w:rsid w:val="00A124F8"/>
    <w:rsid w:val="00A1406F"/>
    <w:rsid w:val="00A22B61"/>
    <w:rsid w:val="00A230C9"/>
    <w:rsid w:val="00A23904"/>
    <w:rsid w:val="00A2520E"/>
    <w:rsid w:val="00A31155"/>
    <w:rsid w:val="00A35307"/>
    <w:rsid w:val="00A364B4"/>
    <w:rsid w:val="00A36C77"/>
    <w:rsid w:val="00A40A21"/>
    <w:rsid w:val="00A41BBC"/>
    <w:rsid w:val="00A41ED2"/>
    <w:rsid w:val="00A435C5"/>
    <w:rsid w:val="00A43A46"/>
    <w:rsid w:val="00A52602"/>
    <w:rsid w:val="00A54D50"/>
    <w:rsid w:val="00A63C61"/>
    <w:rsid w:val="00A65DFB"/>
    <w:rsid w:val="00A65E9D"/>
    <w:rsid w:val="00A65F21"/>
    <w:rsid w:val="00A751C3"/>
    <w:rsid w:val="00A75D59"/>
    <w:rsid w:val="00A82F73"/>
    <w:rsid w:val="00A86F88"/>
    <w:rsid w:val="00A92018"/>
    <w:rsid w:val="00A9292B"/>
    <w:rsid w:val="00A93C41"/>
    <w:rsid w:val="00AA1B89"/>
    <w:rsid w:val="00AA42E9"/>
    <w:rsid w:val="00AA750D"/>
    <w:rsid w:val="00AB09EC"/>
    <w:rsid w:val="00AB1B9A"/>
    <w:rsid w:val="00AC6764"/>
    <w:rsid w:val="00AD0B50"/>
    <w:rsid w:val="00AD3B6A"/>
    <w:rsid w:val="00AD4619"/>
    <w:rsid w:val="00AE07A8"/>
    <w:rsid w:val="00AE0EAB"/>
    <w:rsid w:val="00AE28AA"/>
    <w:rsid w:val="00AE37F6"/>
    <w:rsid w:val="00AE4FBC"/>
    <w:rsid w:val="00AE670F"/>
    <w:rsid w:val="00AE7470"/>
    <w:rsid w:val="00AF2672"/>
    <w:rsid w:val="00AF2A40"/>
    <w:rsid w:val="00AF521F"/>
    <w:rsid w:val="00AF7042"/>
    <w:rsid w:val="00B0513A"/>
    <w:rsid w:val="00B109BC"/>
    <w:rsid w:val="00B164B3"/>
    <w:rsid w:val="00B21951"/>
    <w:rsid w:val="00B22697"/>
    <w:rsid w:val="00B2596F"/>
    <w:rsid w:val="00B3011E"/>
    <w:rsid w:val="00B3203E"/>
    <w:rsid w:val="00B320FF"/>
    <w:rsid w:val="00B37FC4"/>
    <w:rsid w:val="00B40F03"/>
    <w:rsid w:val="00B40F73"/>
    <w:rsid w:val="00B44D38"/>
    <w:rsid w:val="00B51A07"/>
    <w:rsid w:val="00B52E06"/>
    <w:rsid w:val="00B53578"/>
    <w:rsid w:val="00B56C77"/>
    <w:rsid w:val="00B6487C"/>
    <w:rsid w:val="00B67C0C"/>
    <w:rsid w:val="00B73A08"/>
    <w:rsid w:val="00B75A5F"/>
    <w:rsid w:val="00B76011"/>
    <w:rsid w:val="00B77C40"/>
    <w:rsid w:val="00B80C8B"/>
    <w:rsid w:val="00B85013"/>
    <w:rsid w:val="00B857D3"/>
    <w:rsid w:val="00B9153C"/>
    <w:rsid w:val="00B919B1"/>
    <w:rsid w:val="00B95C26"/>
    <w:rsid w:val="00B95FC8"/>
    <w:rsid w:val="00B96455"/>
    <w:rsid w:val="00BA0295"/>
    <w:rsid w:val="00BA321A"/>
    <w:rsid w:val="00BA45C0"/>
    <w:rsid w:val="00BB3E41"/>
    <w:rsid w:val="00BB44CD"/>
    <w:rsid w:val="00BB522E"/>
    <w:rsid w:val="00BC1AB4"/>
    <w:rsid w:val="00BC3176"/>
    <w:rsid w:val="00BC4A61"/>
    <w:rsid w:val="00BC77B6"/>
    <w:rsid w:val="00BD06E3"/>
    <w:rsid w:val="00BD0CF2"/>
    <w:rsid w:val="00BD6127"/>
    <w:rsid w:val="00BE105A"/>
    <w:rsid w:val="00BE18D3"/>
    <w:rsid w:val="00BE1EDC"/>
    <w:rsid w:val="00BE37D1"/>
    <w:rsid w:val="00BE4039"/>
    <w:rsid w:val="00BE6942"/>
    <w:rsid w:val="00BF33AB"/>
    <w:rsid w:val="00BF4C38"/>
    <w:rsid w:val="00BF6E29"/>
    <w:rsid w:val="00C01CE4"/>
    <w:rsid w:val="00C11C1E"/>
    <w:rsid w:val="00C11C98"/>
    <w:rsid w:val="00C13613"/>
    <w:rsid w:val="00C17348"/>
    <w:rsid w:val="00C237B4"/>
    <w:rsid w:val="00C24772"/>
    <w:rsid w:val="00C268DF"/>
    <w:rsid w:val="00C33693"/>
    <w:rsid w:val="00C3717A"/>
    <w:rsid w:val="00C44440"/>
    <w:rsid w:val="00C508C4"/>
    <w:rsid w:val="00C51CDA"/>
    <w:rsid w:val="00C51E88"/>
    <w:rsid w:val="00C55815"/>
    <w:rsid w:val="00C60A4F"/>
    <w:rsid w:val="00C64BA2"/>
    <w:rsid w:val="00C6521F"/>
    <w:rsid w:val="00C65FBF"/>
    <w:rsid w:val="00C67124"/>
    <w:rsid w:val="00C70B00"/>
    <w:rsid w:val="00C74BBA"/>
    <w:rsid w:val="00C751B6"/>
    <w:rsid w:val="00C76C41"/>
    <w:rsid w:val="00C834E2"/>
    <w:rsid w:val="00C843F0"/>
    <w:rsid w:val="00C84CC1"/>
    <w:rsid w:val="00C850D1"/>
    <w:rsid w:val="00C85132"/>
    <w:rsid w:val="00C85AA1"/>
    <w:rsid w:val="00C92EA2"/>
    <w:rsid w:val="00C945E7"/>
    <w:rsid w:val="00C94E4C"/>
    <w:rsid w:val="00CA353F"/>
    <w:rsid w:val="00CA3C5D"/>
    <w:rsid w:val="00CA495D"/>
    <w:rsid w:val="00CA7823"/>
    <w:rsid w:val="00CB092F"/>
    <w:rsid w:val="00CB09DB"/>
    <w:rsid w:val="00CB3823"/>
    <w:rsid w:val="00CB7E89"/>
    <w:rsid w:val="00CC14DC"/>
    <w:rsid w:val="00CC3481"/>
    <w:rsid w:val="00CC65F1"/>
    <w:rsid w:val="00CD3E01"/>
    <w:rsid w:val="00CD60EF"/>
    <w:rsid w:val="00CE438A"/>
    <w:rsid w:val="00CE4AD1"/>
    <w:rsid w:val="00CF1C8C"/>
    <w:rsid w:val="00CF2537"/>
    <w:rsid w:val="00CF26E6"/>
    <w:rsid w:val="00CF2872"/>
    <w:rsid w:val="00CF4593"/>
    <w:rsid w:val="00CF5773"/>
    <w:rsid w:val="00CF6265"/>
    <w:rsid w:val="00D023DB"/>
    <w:rsid w:val="00D025BC"/>
    <w:rsid w:val="00D04B22"/>
    <w:rsid w:val="00D10D7E"/>
    <w:rsid w:val="00D13064"/>
    <w:rsid w:val="00D13365"/>
    <w:rsid w:val="00D1350D"/>
    <w:rsid w:val="00D15C2C"/>
    <w:rsid w:val="00D165B4"/>
    <w:rsid w:val="00D20C60"/>
    <w:rsid w:val="00D22A0F"/>
    <w:rsid w:val="00D321F4"/>
    <w:rsid w:val="00D40464"/>
    <w:rsid w:val="00D42647"/>
    <w:rsid w:val="00D4368B"/>
    <w:rsid w:val="00D451C3"/>
    <w:rsid w:val="00D50072"/>
    <w:rsid w:val="00D51086"/>
    <w:rsid w:val="00D52699"/>
    <w:rsid w:val="00D56B6B"/>
    <w:rsid w:val="00D56CF6"/>
    <w:rsid w:val="00D62E04"/>
    <w:rsid w:val="00D63B42"/>
    <w:rsid w:val="00D657E6"/>
    <w:rsid w:val="00D67C89"/>
    <w:rsid w:val="00D7081F"/>
    <w:rsid w:val="00D71587"/>
    <w:rsid w:val="00D723B7"/>
    <w:rsid w:val="00D74F2D"/>
    <w:rsid w:val="00D7526E"/>
    <w:rsid w:val="00D77895"/>
    <w:rsid w:val="00D81A45"/>
    <w:rsid w:val="00D83876"/>
    <w:rsid w:val="00D86CB6"/>
    <w:rsid w:val="00D9272A"/>
    <w:rsid w:val="00D94AA3"/>
    <w:rsid w:val="00D965E5"/>
    <w:rsid w:val="00DA0991"/>
    <w:rsid w:val="00DA2C42"/>
    <w:rsid w:val="00DA3A3C"/>
    <w:rsid w:val="00DA3C25"/>
    <w:rsid w:val="00DA767E"/>
    <w:rsid w:val="00DB1523"/>
    <w:rsid w:val="00DB4616"/>
    <w:rsid w:val="00DC164D"/>
    <w:rsid w:val="00DC2EE1"/>
    <w:rsid w:val="00DC32DE"/>
    <w:rsid w:val="00DC349E"/>
    <w:rsid w:val="00DC4A8E"/>
    <w:rsid w:val="00DD0830"/>
    <w:rsid w:val="00DD2D3B"/>
    <w:rsid w:val="00DE133B"/>
    <w:rsid w:val="00DE33C8"/>
    <w:rsid w:val="00DE6B6F"/>
    <w:rsid w:val="00DE780C"/>
    <w:rsid w:val="00DE7843"/>
    <w:rsid w:val="00DF0B42"/>
    <w:rsid w:val="00DF2A87"/>
    <w:rsid w:val="00DF2CBC"/>
    <w:rsid w:val="00DF72F2"/>
    <w:rsid w:val="00DF77A5"/>
    <w:rsid w:val="00E047BE"/>
    <w:rsid w:val="00E06364"/>
    <w:rsid w:val="00E07BC9"/>
    <w:rsid w:val="00E12124"/>
    <w:rsid w:val="00E132D1"/>
    <w:rsid w:val="00E1505A"/>
    <w:rsid w:val="00E1577C"/>
    <w:rsid w:val="00E22034"/>
    <w:rsid w:val="00E22C0D"/>
    <w:rsid w:val="00E2391B"/>
    <w:rsid w:val="00E24E84"/>
    <w:rsid w:val="00E3140E"/>
    <w:rsid w:val="00E33313"/>
    <w:rsid w:val="00E35CF2"/>
    <w:rsid w:val="00E40A87"/>
    <w:rsid w:val="00E43E24"/>
    <w:rsid w:val="00E44B95"/>
    <w:rsid w:val="00E47BA2"/>
    <w:rsid w:val="00E53928"/>
    <w:rsid w:val="00E570BE"/>
    <w:rsid w:val="00E579D8"/>
    <w:rsid w:val="00E57B9B"/>
    <w:rsid w:val="00E615E8"/>
    <w:rsid w:val="00E64AAF"/>
    <w:rsid w:val="00E64E12"/>
    <w:rsid w:val="00E67295"/>
    <w:rsid w:val="00E728B5"/>
    <w:rsid w:val="00E771E1"/>
    <w:rsid w:val="00E7750E"/>
    <w:rsid w:val="00E823AA"/>
    <w:rsid w:val="00E8362A"/>
    <w:rsid w:val="00E83BDB"/>
    <w:rsid w:val="00E84979"/>
    <w:rsid w:val="00E86D8E"/>
    <w:rsid w:val="00E9027E"/>
    <w:rsid w:val="00E929ED"/>
    <w:rsid w:val="00E95A7B"/>
    <w:rsid w:val="00EA10C0"/>
    <w:rsid w:val="00EA3110"/>
    <w:rsid w:val="00EB172D"/>
    <w:rsid w:val="00EB1D37"/>
    <w:rsid w:val="00EB38F3"/>
    <w:rsid w:val="00EB4A42"/>
    <w:rsid w:val="00EB69AF"/>
    <w:rsid w:val="00EC0EE7"/>
    <w:rsid w:val="00EC1219"/>
    <w:rsid w:val="00EC1352"/>
    <w:rsid w:val="00EC15AE"/>
    <w:rsid w:val="00EC2744"/>
    <w:rsid w:val="00EC4449"/>
    <w:rsid w:val="00EC4BB8"/>
    <w:rsid w:val="00EC5111"/>
    <w:rsid w:val="00EC6862"/>
    <w:rsid w:val="00EC7638"/>
    <w:rsid w:val="00ED34C1"/>
    <w:rsid w:val="00ED5206"/>
    <w:rsid w:val="00ED5B2B"/>
    <w:rsid w:val="00ED7904"/>
    <w:rsid w:val="00EE042F"/>
    <w:rsid w:val="00EE692E"/>
    <w:rsid w:val="00EE6E39"/>
    <w:rsid w:val="00EF0B90"/>
    <w:rsid w:val="00EF24D6"/>
    <w:rsid w:val="00EF33A3"/>
    <w:rsid w:val="00EF3728"/>
    <w:rsid w:val="00EF52F0"/>
    <w:rsid w:val="00EF54AE"/>
    <w:rsid w:val="00EF6749"/>
    <w:rsid w:val="00EF7E9D"/>
    <w:rsid w:val="00F0130D"/>
    <w:rsid w:val="00F02406"/>
    <w:rsid w:val="00F0267F"/>
    <w:rsid w:val="00F0365D"/>
    <w:rsid w:val="00F03A1D"/>
    <w:rsid w:val="00F04EA7"/>
    <w:rsid w:val="00F05D7F"/>
    <w:rsid w:val="00F06E46"/>
    <w:rsid w:val="00F25651"/>
    <w:rsid w:val="00F2702B"/>
    <w:rsid w:val="00F30BB9"/>
    <w:rsid w:val="00F33F18"/>
    <w:rsid w:val="00F41BD3"/>
    <w:rsid w:val="00F42D26"/>
    <w:rsid w:val="00F44F75"/>
    <w:rsid w:val="00F45838"/>
    <w:rsid w:val="00F4735E"/>
    <w:rsid w:val="00F534A8"/>
    <w:rsid w:val="00F5456D"/>
    <w:rsid w:val="00F56E8E"/>
    <w:rsid w:val="00F6763F"/>
    <w:rsid w:val="00F72330"/>
    <w:rsid w:val="00F73B36"/>
    <w:rsid w:val="00F800CF"/>
    <w:rsid w:val="00F84BDC"/>
    <w:rsid w:val="00F85602"/>
    <w:rsid w:val="00F90A7D"/>
    <w:rsid w:val="00F91240"/>
    <w:rsid w:val="00F97068"/>
    <w:rsid w:val="00F975C2"/>
    <w:rsid w:val="00F976BF"/>
    <w:rsid w:val="00FA0FE2"/>
    <w:rsid w:val="00FA3AE2"/>
    <w:rsid w:val="00FA5563"/>
    <w:rsid w:val="00FA67D2"/>
    <w:rsid w:val="00FA73A1"/>
    <w:rsid w:val="00FB58AD"/>
    <w:rsid w:val="00FB60F3"/>
    <w:rsid w:val="00FC5189"/>
    <w:rsid w:val="00FC62CC"/>
    <w:rsid w:val="00FD39EB"/>
    <w:rsid w:val="00FD3AA6"/>
    <w:rsid w:val="00FD66A0"/>
    <w:rsid w:val="00FE695E"/>
    <w:rsid w:val="00FF1996"/>
    <w:rsid w:val="00FF1DF2"/>
    <w:rsid w:val="00FF1FF1"/>
    <w:rsid w:val="00FF3B39"/>
    <w:rsid w:val="00FF4D4F"/>
    <w:rsid w:val="00FF5316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338E0A0-B488-43D5-997E-FCFE3B6F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E88"/>
  </w:style>
  <w:style w:type="paragraph" w:styleId="1">
    <w:name w:val="heading 1"/>
    <w:basedOn w:val="a"/>
    <w:link w:val="10"/>
    <w:uiPriority w:val="9"/>
    <w:qFormat/>
    <w:rsid w:val="008E1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B0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942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1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18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C41"/>
  </w:style>
  <w:style w:type="paragraph" w:styleId="a8">
    <w:name w:val="footer"/>
    <w:basedOn w:val="a"/>
    <w:link w:val="a9"/>
    <w:uiPriority w:val="99"/>
    <w:unhideWhenUsed/>
    <w:rsid w:val="0018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23412</TotalTime>
  <Pages>108</Pages>
  <Words>11737</Words>
  <Characters>66906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Хамизов Л. Алим</dc:creator>
  <cp:keywords/>
  <dc:description/>
  <cp:lastModifiedBy>Регина Н. Кудаева</cp:lastModifiedBy>
  <cp:revision>527</cp:revision>
  <cp:lastPrinted>2025-06-27T10:30:00Z</cp:lastPrinted>
  <dcterms:created xsi:type="dcterms:W3CDTF">2025-06-11T13:11:00Z</dcterms:created>
  <dcterms:modified xsi:type="dcterms:W3CDTF">2025-07-11T09:00:00Z</dcterms:modified>
</cp:coreProperties>
</file>